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63"/>
        <w:gridCol w:w="3357"/>
        <w:gridCol w:w="163"/>
        <w:gridCol w:w="2237"/>
        <w:gridCol w:w="2832"/>
      </w:tblGrid>
      <w:tr w:rsidR="00973B6E" w:rsidRPr="005655EB" w:rsidTr="00036335">
        <w:trPr>
          <w:cantSplit/>
          <w:trHeight w:val="633"/>
        </w:trPr>
        <w:tc>
          <w:tcPr>
            <w:tcW w:w="1955" w:type="dxa"/>
            <w:shd w:val="clear" w:color="auto" w:fill="auto"/>
            <w:vAlign w:val="center"/>
          </w:tcPr>
          <w:p w:rsidR="00973B6E" w:rsidRPr="005655EB" w:rsidRDefault="00973B6E">
            <w:pPr>
              <w:pStyle w:val="Goiburua"/>
              <w:tabs>
                <w:tab w:val="clear" w:pos="4419"/>
                <w:tab w:val="clear" w:pos="8838"/>
              </w:tabs>
              <w:spacing w:before="60" w:after="120"/>
              <w:jc w:val="right"/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</w:pPr>
            <w:r w:rsidRPr="005655EB">
              <w:rPr>
                <w:rFonts w:ascii="Arial" w:hAnsi="Arial" w:cs="Arial"/>
                <w:sz w:val="20"/>
                <w:szCs w:val="20"/>
                <w:lang w:val="eu-ES"/>
              </w:rPr>
              <w:t>Proze</w:t>
            </w:r>
            <w:r w:rsidR="005B1D32">
              <w:rPr>
                <w:rFonts w:ascii="Arial" w:hAnsi="Arial" w:cs="Arial"/>
                <w:sz w:val="20"/>
                <w:szCs w:val="20"/>
                <w:lang w:val="eu-ES"/>
              </w:rPr>
              <w:t>dura</w:t>
            </w:r>
            <w:r w:rsidRPr="005655EB">
              <w:rPr>
                <w:rFonts w:ascii="Arial" w:hAnsi="Arial" w:cs="Arial"/>
                <w:sz w:val="20"/>
                <w:szCs w:val="20"/>
                <w:lang w:val="eu-ES"/>
              </w:rPr>
              <w:t>ren helburua</w:t>
            </w:r>
          </w:p>
          <w:p w:rsidR="00973B6E" w:rsidRPr="005655EB" w:rsidRDefault="00973B6E">
            <w:pPr>
              <w:pStyle w:val="Goiburua"/>
              <w:tabs>
                <w:tab w:val="clear" w:pos="4419"/>
                <w:tab w:val="clear" w:pos="8838"/>
              </w:tabs>
              <w:spacing w:before="60" w:after="120"/>
              <w:jc w:val="right"/>
              <w:rPr>
                <w:rFonts w:ascii="Arial" w:hAnsi="Arial" w:cs="Arial"/>
                <w:color w:val="FF0000"/>
                <w:lang w:val="eu-ES"/>
              </w:rPr>
            </w:pPr>
            <w:r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>Proze</w:t>
            </w:r>
            <w:r w:rsidR="00BB3E42"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>dur</w:t>
            </w:r>
            <w:r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 xml:space="preserve">aren definizioa edo zertarako bideratzen den.  </w:t>
            </w:r>
          </w:p>
        </w:tc>
        <w:tc>
          <w:tcPr>
            <w:tcW w:w="163" w:type="dxa"/>
            <w:shd w:val="clear" w:color="auto" w:fill="auto"/>
          </w:tcPr>
          <w:p w:rsidR="00973B6E" w:rsidRPr="005655EB" w:rsidRDefault="00973B6E">
            <w:pPr>
              <w:pStyle w:val="Goiburua"/>
              <w:tabs>
                <w:tab w:val="clear" w:pos="4419"/>
                <w:tab w:val="clear" w:pos="8838"/>
              </w:tabs>
              <w:snapToGrid w:val="0"/>
              <w:spacing w:before="60" w:after="120"/>
              <w:jc w:val="right"/>
              <w:rPr>
                <w:rFonts w:ascii="Arial" w:hAnsi="Arial" w:cs="Arial"/>
                <w:color w:val="FF0000"/>
                <w:lang w:val="eu-ES"/>
              </w:rPr>
            </w:pPr>
          </w:p>
        </w:tc>
        <w:tc>
          <w:tcPr>
            <w:tcW w:w="8589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A3D8F" w:rsidRDefault="001B2ED6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lang w:val="eu-ES"/>
              </w:rPr>
            </w:pPr>
            <w:r>
              <w:rPr>
                <w:rFonts w:ascii="Arial" w:hAnsi="Arial" w:cs="Arial"/>
                <w:sz w:val="20"/>
                <w:lang w:val="eu-ES"/>
              </w:rPr>
              <w:t>Dokumentuak artxibo</w:t>
            </w:r>
            <w:r w:rsidR="004A3D8F">
              <w:rPr>
                <w:rFonts w:ascii="Arial" w:hAnsi="Arial" w:cs="Arial"/>
                <w:sz w:val="20"/>
                <w:lang w:val="eu-ES"/>
              </w:rPr>
              <w:t>n jasotzea dohaintza baten bitartez.</w:t>
            </w:r>
          </w:p>
          <w:p w:rsidR="004A3D8F" w:rsidRDefault="004A3D8F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lang w:val="eu-ES"/>
              </w:rPr>
            </w:pPr>
            <w:r>
              <w:rPr>
                <w:rFonts w:ascii="Arial" w:hAnsi="Arial" w:cs="Arial"/>
                <w:sz w:val="20"/>
                <w:lang w:val="eu-ES"/>
              </w:rPr>
              <w:t>Beti ere, egokitasuna baloratuta eta espreski onartuta (Udalbatza)</w:t>
            </w:r>
          </w:p>
          <w:p w:rsidR="001B2ED6" w:rsidRDefault="001B2ED6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lang w:val="eu-ES"/>
              </w:rPr>
            </w:pPr>
            <w:r>
              <w:rPr>
                <w:rFonts w:ascii="Arial" w:hAnsi="Arial" w:cs="Arial"/>
                <w:sz w:val="20"/>
                <w:lang w:val="eu-ES"/>
              </w:rPr>
              <w:t>……….</w:t>
            </w:r>
          </w:p>
          <w:p w:rsidR="001B2ED6" w:rsidRDefault="001B2ED6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lang w:val="eu-ES"/>
              </w:rPr>
            </w:pPr>
          </w:p>
          <w:p w:rsidR="001B2ED6" w:rsidRDefault="001B2ED6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lang w:val="eu-ES"/>
              </w:rPr>
            </w:pPr>
          </w:p>
          <w:p w:rsidR="001B2ED6" w:rsidRDefault="001B2ED6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lang w:val="eu-ES"/>
              </w:rPr>
            </w:pPr>
            <w:r>
              <w:rPr>
                <w:rFonts w:ascii="Arial" w:hAnsi="Arial" w:cs="Arial"/>
                <w:sz w:val="20"/>
                <w:lang w:val="eu-ES"/>
              </w:rPr>
              <w:t xml:space="preserve">Beste prozedurekin erlazioa: </w:t>
            </w:r>
          </w:p>
          <w:p w:rsidR="00973B6E" w:rsidRPr="005655EB" w:rsidRDefault="00973B6E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lang w:val="eu-ES"/>
              </w:rPr>
            </w:pPr>
          </w:p>
        </w:tc>
      </w:tr>
      <w:tr w:rsidR="00973B6E" w:rsidRPr="005655EB" w:rsidTr="00036335">
        <w:trPr>
          <w:cantSplit/>
          <w:trHeight w:val="391"/>
        </w:trPr>
        <w:tc>
          <w:tcPr>
            <w:tcW w:w="1955" w:type="dxa"/>
            <w:shd w:val="clear" w:color="auto" w:fill="auto"/>
            <w:vAlign w:val="center"/>
          </w:tcPr>
          <w:p w:rsidR="00973B6E" w:rsidRPr="005655EB" w:rsidRDefault="00973B6E">
            <w:pPr>
              <w:pStyle w:val="Goiburua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</w:pPr>
            <w:r w:rsidRPr="005655EB">
              <w:rPr>
                <w:rFonts w:ascii="Arial" w:hAnsi="Arial" w:cs="Arial"/>
                <w:sz w:val="20"/>
                <w:lang w:val="eu-ES"/>
              </w:rPr>
              <w:t>Lantaldea</w:t>
            </w:r>
          </w:p>
          <w:p w:rsidR="00973B6E" w:rsidRPr="005655EB" w:rsidRDefault="00973B6E">
            <w:pPr>
              <w:pStyle w:val="Goiburua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color w:val="FF0000"/>
                <w:sz w:val="20"/>
                <w:lang w:val="eu-ES"/>
              </w:rPr>
            </w:pPr>
            <w:r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>Proze</w:t>
            </w:r>
            <w:r w:rsidR="00BB3E42"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>dur</w:t>
            </w:r>
            <w:r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>aren ekintza nagusiak bideratzen dituzten pertsonaz osatuko da.</w:t>
            </w:r>
          </w:p>
          <w:p w:rsidR="00973B6E" w:rsidRPr="005655EB" w:rsidRDefault="00973B6E">
            <w:pPr>
              <w:pStyle w:val="Goiburua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color w:val="FF0000"/>
                <w:sz w:val="20"/>
                <w:lang w:val="eu-ES"/>
              </w:rPr>
            </w:pPr>
          </w:p>
        </w:tc>
        <w:tc>
          <w:tcPr>
            <w:tcW w:w="163" w:type="dxa"/>
            <w:shd w:val="clear" w:color="auto" w:fill="auto"/>
          </w:tcPr>
          <w:p w:rsidR="00973B6E" w:rsidRPr="005655EB" w:rsidRDefault="00973B6E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right"/>
              <w:rPr>
                <w:rFonts w:ascii="Arial" w:hAnsi="Arial" w:cs="Arial"/>
                <w:color w:val="FF0000"/>
                <w:sz w:val="20"/>
                <w:lang w:val="eu-ES"/>
              </w:rPr>
            </w:pPr>
          </w:p>
        </w:tc>
        <w:tc>
          <w:tcPr>
            <w:tcW w:w="3357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BC8" w:rsidRPr="005655EB" w:rsidRDefault="00B21BC8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63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B6E" w:rsidRPr="005655EB" w:rsidRDefault="00973B6E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2237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B6E" w:rsidRPr="005655EB" w:rsidRDefault="00973B6E">
            <w:pPr>
              <w:pStyle w:val="Goiburua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</w:pPr>
            <w:r w:rsidRPr="005655EB">
              <w:rPr>
                <w:rFonts w:ascii="Arial" w:hAnsi="Arial" w:cs="Arial"/>
                <w:sz w:val="20"/>
                <w:lang w:val="eu-ES"/>
              </w:rPr>
              <w:t>Jabea/arduraduna</w:t>
            </w:r>
          </w:p>
          <w:p w:rsidR="00973B6E" w:rsidRPr="005655EB" w:rsidRDefault="00973B6E">
            <w:pPr>
              <w:pStyle w:val="Goiburua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  <w:sz w:val="20"/>
                <w:lang w:val="eu-ES"/>
              </w:rPr>
            </w:pPr>
            <w:r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>Proze</w:t>
            </w:r>
            <w:r w:rsidR="00BB3E42"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>dur</w:t>
            </w:r>
            <w:r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 xml:space="preserve">aren ardura orokorra izateko formalki izendatutako pertsona. </w:t>
            </w:r>
          </w:p>
        </w:tc>
        <w:tc>
          <w:tcPr>
            <w:tcW w:w="2832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B6E" w:rsidRPr="005655EB" w:rsidRDefault="001B2ED6">
            <w:pPr>
              <w:pStyle w:val="Goiburua"/>
              <w:snapToGrid w:val="0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Artxibozaina</w:t>
            </w:r>
          </w:p>
        </w:tc>
      </w:tr>
    </w:tbl>
    <w:p w:rsidR="00973B6E" w:rsidRPr="005655EB" w:rsidRDefault="00973B6E" w:rsidP="00BF72C1">
      <w:pPr>
        <w:rPr>
          <w:rFonts w:ascii="Arial" w:hAnsi="Arial" w:cs="Arial"/>
          <w:sz w:val="22"/>
          <w:szCs w:val="22"/>
          <w:lang w:val="eu-ES"/>
        </w:rPr>
      </w:pPr>
    </w:p>
    <w:tbl>
      <w:tblPr>
        <w:tblW w:w="10875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992"/>
        <w:gridCol w:w="1207"/>
        <w:gridCol w:w="1344"/>
        <w:gridCol w:w="1418"/>
        <w:gridCol w:w="1417"/>
        <w:gridCol w:w="1560"/>
        <w:gridCol w:w="2409"/>
        <w:gridCol w:w="12"/>
      </w:tblGrid>
      <w:tr w:rsidR="00973B6E" w:rsidRPr="005655EB" w:rsidTr="001863FE">
        <w:trPr>
          <w:trHeight w:val="99"/>
        </w:trPr>
        <w:tc>
          <w:tcPr>
            <w:tcW w:w="27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B6E" w:rsidRPr="005655EB" w:rsidRDefault="00973B6E">
            <w:pPr>
              <w:pStyle w:val="Goiburua"/>
              <w:tabs>
                <w:tab w:val="clear" w:pos="4419"/>
                <w:tab w:val="clear" w:pos="8838"/>
              </w:tabs>
              <w:spacing w:before="60" w:after="120"/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</w:pPr>
            <w:r w:rsidRPr="005655EB">
              <w:rPr>
                <w:rFonts w:ascii="Arial" w:hAnsi="Arial" w:cs="Arial"/>
                <w:sz w:val="20"/>
                <w:szCs w:val="20"/>
                <w:lang w:val="eu-ES"/>
              </w:rPr>
              <w:t>Jardueren garapena</w:t>
            </w:r>
          </w:p>
        </w:tc>
        <w:tc>
          <w:tcPr>
            <w:tcW w:w="8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B6E" w:rsidRPr="005655EB" w:rsidRDefault="00973B6E">
            <w:pPr>
              <w:pStyle w:val="Goiburua"/>
              <w:tabs>
                <w:tab w:val="clear" w:pos="4419"/>
                <w:tab w:val="clear" w:pos="883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>Proze</w:t>
            </w:r>
            <w:r w:rsidR="00BB3E42"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>dura</w:t>
            </w:r>
            <w:r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 xml:space="preserve"> bideratzen </w:t>
            </w:r>
            <w:r w:rsidR="000071F0"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 xml:space="preserve">diren </w:t>
            </w:r>
            <w:r w:rsidR="005B1D32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>urratsen</w:t>
            </w:r>
            <w:r w:rsidR="00BB3E42"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 xml:space="preserve"> </w:t>
            </w:r>
            <w:r w:rsidR="000071F0"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 xml:space="preserve"> azalpena</w:t>
            </w:r>
            <w:r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 xml:space="preserve">. </w:t>
            </w:r>
          </w:p>
        </w:tc>
      </w:tr>
      <w:tr w:rsidR="00035C9E" w:rsidRPr="005655EB" w:rsidTr="001863FE">
        <w:trPr>
          <w:gridAfter w:val="1"/>
          <w:wAfter w:w="12" w:type="dxa"/>
          <w:cantSplit/>
          <w:trHeight w:val="253"/>
          <w:tblHeader/>
        </w:trPr>
        <w:tc>
          <w:tcPr>
            <w:tcW w:w="10863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C9E" w:rsidRPr="005655EB" w:rsidRDefault="00035C9E" w:rsidP="00035C9E">
            <w:pPr>
              <w:suppressAutoHyphens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</w:tr>
      <w:tr w:rsidR="00BB3E42" w:rsidRPr="005655EB" w:rsidTr="006035C6">
        <w:trPr>
          <w:gridAfter w:val="1"/>
          <w:wAfter w:w="12" w:type="dxa"/>
          <w:cantSplit/>
          <w:trHeight w:val="25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E42" w:rsidRPr="005655EB" w:rsidRDefault="00BB3E42" w:rsidP="006035C6">
            <w:pPr>
              <w:shd w:val="clear" w:color="auto" w:fill="FFFFFF"/>
              <w:jc w:val="center"/>
              <w:rPr>
                <w:rFonts w:ascii="Arial" w:hAnsi="Arial" w:cs="Arial"/>
                <w:bCs/>
                <w:sz w:val="16"/>
                <w:szCs w:val="16"/>
                <w:lang w:val="eu-ES" w:eastAsia="eu-ES"/>
              </w:rPr>
            </w:pPr>
            <w:r w:rsidRPr="005655EB">
              <w:rPr>
                <w:rFonts w:ascii="Arial" w:hAnsi="Arial" w:cs="Arial"/>
                <w:bCs/>
                <w:sz w:val="16"/>
                <w:szCs w:val="16"/>
                <w:lang w:val="eu-ES" w:eastAsia="eu-ES"/>
              </w:rPr>
              <w:t>Zkia.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E42" w:rsidRPr="005655EB" w:rsidRDefault="00BB3E42" w:rsidP="006035C6">
            <w:pPr>
              <w:shd w:val="clear" w:color="auto" w:fill="FFFFFF"/>
              <w:jc w:val="center"/>
              <w:rPr>
                <w:rFonts w:ascii="Arial" w:hAnsi="Arial" w:cs="Arial"/>
                <w:bCs/>
                <w:sz w:val="18"/>
                <w:szCs w:val="18"/>
                <w:lang w:val="eu-ES" w:eastAsia="eu-ES"/>
              </w:rPr>
            </w:pPr>
            <w:r w:rsidRPr="005655EB">
              <w:rPr>
                <w:rFonts w:ascii="Arial" w:hAnsi="Arial" w:cs="Arial"/>
                <w:bCs/>
                <w:sz w:val="18"/>
                <w:szCs w:val="18"/>
                <w:lang w:val="eu-ES" w:eastAsia="eu-ES"/>
              </w:rPr>
              <w:t>Fasea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E42" w:rsidRPr="005655EB" w:rsidRDefault="00BB3E42" w:rsidP="006035C6">
            <w:pPr>
              <w:shd w:val="clear" w:color="auto" w:fill="FFFFFF"/>
              <w:jc w:val="center"/>
              <w:rPr>
                <w:rFonts w:ascii="Arial" w:hAnsi="Arial" w:cs="Arial"/>
                <w:bCs/>
                <w:sz w:val="18"/>
                <w:szCs w:val="18"/>
                <w:lang w:val="eu-ES" w:eastAsia="eu-ES"/>
              </w:rPr>
            </w:pPr>
            <w:r w:rsidRPr="005655EB">
              <w:rPr>
                <w:rFonts w:ascii="Arial" w:hAnsi="Arial" w:cs="Arial"/>
                <w:bCs/>
                <w:sz w:val="18"/>
                <w:szCs w:val="18"/>
                <w:lang w:val="eu-ES" w:eastAsia="eu-ES"/>
              </w:rPr>
              <w:t>URRATSAK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E42" w:rsidRPr="005655EB" w:rsidRDefault="00BB3E42" w:rsidP="006035C6">
            <w:pPr>
              <w:shd w:val="clear" w:color="auto" w:fill="FFFFFF"/>
              <w:jc w:val="center"/>
              <w:rPr>
                <w:rFonts w:ascii="Arial" w:hAnsi="Arial" w:cs="Arial"/>
                <w:bCs/>
                <w:sz w:val="18"/>
                <w:szCs w:val="18"/>
                <w:lang w:val="eu-ES" w:eastAsia="eu-ES"/>
              </w:rPr>
            </w:pPr>
            <w:r w:rsidRPr="005655EB">
              <w:rPr>
                <w:rFonts w:ascii="Arial" w:hAnsi="Arial" w:cs="Arial"/>
                <w:bCs/>
                <w:sz w:val="18"/>
                <w:szCs w:val="18"/>
                <w:lang w:val="eu-ES" w:eastAsia="eu-ES"/>
              </w:rPr>
              <w:t>NORK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E42" w:rsidRPr="005655EB" w:rsidRDefault="00BB3E42" w:rsidP="006035C6">
            <w:pPr>
              <w:shd w:val="clear" w:color="auto" w:fill="FFFFFF"/>
              <w:jc w:val="center"/>
              <w:rPr>
                <w:rFonts w:ascii="Arial" w:hAnsi="Arial" w:cs="Arial"/>
                <w:bCs/>
                <w:sz w:val="18"/>
                <w:szCs w:val="18"/>
                <w:lang w:val="eu-ES" w:eastAsia="eu-ES"/>
              </w:rPr>
            </w:pPr>
            <w:r w:rsidRPr="005655EB">
              <w:rPr>
                <w:rFonts w:ascii="Arial" w:hAnsi="Arial" w:cs="Arial"/>
                <w:bCs/>
                <w:sz w:val="18"/>
                <w:szCs w:val="18"/>
                <w:lang w:val="eu-ES" w:eastAsia="eu-ES"/>
              </w:rPr>
              <w:t>EPEAK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B3E42" w:rsidRPr="005655EB" w:rsidRDefault="001863FE" w:rsidP="006035C6">
            <w:pPr>
              <w:shd w:val="clear" w:color="auto" w:fill="FFFFFF"/>
              <w:jc w:val="center"/>
              <w:rPr>
                <w:rFonts w:ascii="Arial" w:hAnsi="Arial" w:cs="Arial"/>
                <w:bCs/>
                <w:sz w:val="18"/>
                <w:szCs w:val="18"/>
                <w:lang w:val="eu-ES" w:eastAsia="eu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u-ES" w:eastAsia="eu-ES"/>
              </w:rPr>
              <w:t>Dokumentuak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E42" w:rsidRPr="005655EB" w:rsidRDefault="00BB3E42" w:rsidP="006035C6">
            <w:pPr>
              <w:shd w:val="clear" w:color="auto" w:fill="FFFFFF"/>
              <w:jc w:val="center"/>
              <w:rPr>
                <w:rFonts w:ascii="Arial" w:hAnsi="Arial" w:cs="Arial"/>
                <w:bCs/>
                <w:sz w:val="18"/>
                <w:szCs w:val="18"/>
                <w:lang w:val="eu-ES" w:eastAsia="eu-ES"/>
              </w:rPr>
            </w:pPr>
            <w:r w:rsidRPr="005655EB">
              <w:rPr>
                <w:rFonts w:ascii="Arial" w:hAnsi="Arial" w:cs="Arial"/>
                <w:bCs/>
                <w:sz w:val="18"/>
                <w:szCs w:val="18"/>
                <w:lang w:val="eu-ES" w:eastAsia="eu-ES"/>
              </w:rPr>
              <w:t>OHARRAK</w:t>
            </w:r>
          </w:p>
        </w:tc>
      </w:tr>
      <w:tr w:rsidR="001863FE" w:rsidRPr="005655EB" w:rsidTr="006035C6">
        <w:trPr>
          <w:gridAfter w:val="1"/>
          <w:wAfter w:w="12" w:type="dxa"/>
          <w:cantSplit/>
          <w:trHeight w:val="3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FE" w:rsidRPr="005655EB" w:rsidRDefault="001863FE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FE" w:rsidRPr="005655EB" w:rsidRDefault="001863FE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A8" w:rsidRPr="005655EB" w:rsidRDefault="006A4BA8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BA8" w:rsidRPr="005655EB" w:rsidRDefault="006A4BA8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3FE" w:rsidRPr="005655EB" w:rsidRDefault="001863FE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863FE" w:rsidRPr="005655EB" w:rsidRDefault="001863FE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3FE" w:rsidRPr="005655EB" w:rsidRDefault="001863FE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</w:tr>
      <w:tr w:rsidR="001B2ED6" w:rsidRPr="005655EB" w:rsidTr="006035C6">
        <w:trPr>
          <w:gridAfter w:val="1"/>
          <w:wAfter w:w="12" w:type="dxa"/>
          <w:cantSplit/>
          <w:trHeight w:val="3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ED6" w:rsidRPr="005655EB" w:rsidRDefault="001B2ED6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ED6" w:rsidRPr="005655EB" w:rsidRDefault="001B2ED6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ED6" w:rsidRPr="005655EB" w:rsidRDefault="001B2ED6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ED6" w:rsidRPr="005655EB" w:rsidRDefault="001B2ED6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ED6" w:rsidRPr="005655EB" w:rsidRDefault="001B2ED6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B2ED6" w:rsidRPr="005655EB" w:rsidRDefault="001B2ED6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2ED6" w:rsidRPr="005655EB" w:rsidRDefault="001B2ED6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</w:tr>
      <w:tr w:rsidR="001B2ED6" w:rsidRPr="005655EB" w:rsidTr="006035C6">
        <w:trPr>
          <w:gridAfter w:val="1"/>
          <w:wAfter w:w="12" w:type="dxa"/>
          <w:cantSplit/>
          <w:trHeight w:val="3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ED6" w:rsidRPr="005655EB" w:rsidRDefault="001B2ED6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ED6" w:rsidRPr="005655EB" w:rsidRDefault="001B2ED6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ED6" w:rsidRPr="005655EB" w:rsidRDefault="001B2ED6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ED6" w:rsidRPr="005655EB" w:rsidRDefault="001B2ED6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ED6" w:rsidRPr="005655EB" w:rsidRDefault="001B2ED6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B2ED6" w:rsidRPr="005655EB" w:rsidRDefault="001B2ED6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2ED6" w:rsidRPr="005655EB" w:rsidRDefault="001B2ED6" w:rsidP="006035C6">
            <w:pPr>
              <w:pStyle w:val="Goiburua"/>
              <w:shd w:val="clear" w:color="auto" w:fill="FFFFFF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</w:tr>
    </w:tbl>
    <w:p w:rsidR="00973B6E" w:rsidRPr="005655EB" w:rsidRDefault="00973B6E" w:rsidP="006035C6">
      <w:pPr>
        <w:shd w:val="clear" w:color="auto" w:fill="FFFFFF"/>
        <w:rPr>
          <w:rFonts w:ascii="Arial" w:hAnsi="Arial" w:cs="Arial"/>
          <w:sz w:val="22"/>
          <w:szCs w:val="22"/>
          <w:lang w:val="eu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163"/>
        <w:gridCol w:w="4062"/>
        <w:gridCol w:w="4487"/>
      </w:tblGrid>
      <w:tr w:rsidR="003433E6" w:rsidRPr="005655EB" w:rsidTr="00036335">
        <w:trPr>
          <w:cantSplit/>
          <w:trHeight w:val="334"/>
        </w:trPr>
        <w:tc>
          <w:tcPr>
            <w:tcW w:w="1990" w:type="dxa"/>
            <w:vMerge w:val="restart"/>
            <w:shd w:val="clear" w:color="auto" w:fill="auto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2"/>
                <w:szCs w:val="12"/>
                <w:lang w:val="eu-ES"/>
              </w:rPr>
            </w:pPr>
            <w:r w:rsidRPr="005655EB">
              <w:rPr>
                <w:rFonts w:ascii="Arial" w:hAnsi="Arial" w:cs="Arial"/>
                <w:sz w:val="20"/>
                <w:lang w:val="eu-ES"/>
              </w:rPr>
              <w:t>Proze</w:t>
            </w:r>
            <w:r w:rsidR="00BB3E42" w:rsidRPr="005655EB">
              <w:rPr>
                <w:rFonts w:ascii="Arial" w:hAnsi="Arial" w:cs="Arial"/>
                <w:sz w:val="20"/>
                <w:lang w:val="eu-ES"/>
              </w:rPr>
              <w:t>dur</w:t>
            </w:r>
            <w:r w:rsidRPr="005655EB">
              <w:rPr>
                <w:rFonts w:ascii="Arial" w:hAnsi="Arial" w:cs="Arial"/>
                <w:sz w:val="20"/>
                <w:lang w:val="eu-ES"/>
              </w:rPr>
              <w:t>arekin lotutako agiri eta erregistroak</w:t>
            </w:r>
          </w:p>
          <w:p w:rsidR="003433E6" w:rsidRPr="005655EB" w:rsidRDefault="003433E6" w:rsidP="00DC5200">
            <w:pPr>
              <w:pStyle w:val="Goiburua"/>
              <w:jc w:val="right"/>
              <w:rPr>
                <w:rFonts w:ascii="Arial" w:hAnsi="Arial" w:cs="Arial"/>
                <w:sz w:val="12"/>
                <w:szCs w:val="12"/>
                <w:lang w:val="eu-ES"/>
              </w:rPr>
            </w:pPr>
          </w:p>
          <w:p w:rsidR="003433E6" w:rsidRPr="005655EB" w:rsidRDefault="003433E6" w:rsidP="00DC5200">
            <w:pPr>
              <w:pStyle w:val="Goiburua"/>
              <w:jc w:val="right"/>
              <w:rPr>
                <w:rFonts w:ascii="Arial" w:hAnsi="Arial" w:cs="Arial"/>
                <w:sz w:val="20"/>
                <w:lang w:val="eu-ES"/>
              </w:rPr>
            </w:pPr>
            <w:r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>Proze</w:t>
            </w:r>
            <w:r w:rsidR="00BB3E42"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>dura</w:t>
            </w:r>
            <w:r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>ren jarduerak bideratzeko lagungarri izan litekeen dokumentazioa</w:t>
            </w:r>
            <w:r w:rsidR="00DC5200"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 xml:space="preserve"> (arauak, eskuliburuak, informazio baliabideak…)</w:t>
            </w:r>
          </w:p>
        </w:tc>
        <w:tc>
          <w:tcPr>
            <w:tcW w:w="163" w:type="dxa"/>
            <w:vMerge w:val="restart"/>
            <w:shd w:val="clear" w:color="auto" w:fill="auto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right"/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406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3433E6" w:rsidRPr="001B2ED6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448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lang w:val="eu-ES"/>
              </w:rPr>
            </w:pPr>
          </w:p>
        </w:tc>
      </w:tr>
      <w:tr w:rsidR="003433E6" w:rsidRPr="005655EB" w:rsidTr="00036335">
        <w:trPr>
          <w:cantSplit/>
          <w:trHeight w:val="334"/>
        </w:trPr>
        <w:tc>
          <w:tcPr>
            <w:tcW w:w="1990" w:type="dxa"/>
            <w:vMerge/>
            <w:shd w:val="clear" w:color="auto" w:fill="auto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right"/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63" w:type="dxa"/>
            <w:vMerge/>
            <w:shd w:val="clear" w:color="auto" w:fill="auto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right"/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40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0BF2" w:rsidRPr="005655EB" w:rsidRDefault="00650BF2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lang w:val="eu-ES"/>
              </w:rPr>
            </w:pPr>
          </w:p>
        </w:tc>
        <w:tc>
          <w:tcPr>
            <w:tcW w:w="4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lang w:val="eu-ES"/>
              </w:rPr>
            </w:pPr>
          </w:p>
        </w:tc>
      </w:tr>
      <w:tr w:rsidR="003433E6" w:rsidRPr="005655EB" w:rsidTr="00036335">
        <w:trPr>
          <w:cantSplit/>
          <w:trHeight w:val="334"/>
        </w:trPr>
        <w:tc>
          <w:tcPr>
            <w:tcW w:w="1990" w:type="dxa"/>
            <w:vMerge/>
            <w:shd w:val="clear" w:color="auto" w:fill="auto"/>
            <w:vAlign w:val="center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right"/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63" w:type="dxa"/>
            <w:vMerge w:val="restart"/>
            <w:shd w:val="clear" w:color="auto" w:fill="auto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right"/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40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lang w:val="eu-ES"/>
              </w:rPr>
            </w:pPr>
          </w:p>
        </w:tc>
        <w:tc>
          <w:tcPr>
            <w:tcW w:w="4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lang w:val="eu-ES"/>
              </w:rPr>
            </w:pPr>
          </w:p>
        </w:tc>
      </w:tr>
      <w:tr w:rsidR="003433E6" w:rsidRPr="005655EB" w:rsidTr="00036335">
        <w:trPr>
          <w:cantSplit/>
          <w:trHeight w:val="334"/>
        </w:trPr>
        <w:tc>
          <w:tcPr>
            <w:tcW w:w="1990" w:type="dxa"/>
            <w:vMerge/>
            <w:shd w:val="clear" w:color="auto" w:fill="auto"/>
            <w:vAlign w:val="center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right"/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63" w:type="dxa"/>
            <w:vMerge/>
            <w:shd w:val="clear" w:color="auto" w:fill="auto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right"/>
              <w:rPr>
                <w:rFonts w:ascii="Arial" w:hAnsi="Arial" w:cs="Arial"/>
                <w:color w:val="FF0000"/>
                <w:sz w:val="20"/>
                <w:lang w:val="eu-ES"/>
              </w:rPr>
            </w:pPr>
          </w:p>
        </w:tc>
        <w:tc>
          <w:tcPr>
            <w:tcW w:w="40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lang w:val="eu-ES"/>
              </w:rPr>
            </w:pPr>
          </w:p>
        </w:tc>
        <w:tc>
          <w:tcPr>
            <w:tcW w:w="4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lang w:val="eu-ES"/>
              </w:rPr>
            </w:pPr>
          </w:p>
        </w:tc>
      </w:tr>
      <w:tr w:rsidR="003433E6" w:rsidRPr="005655EB" w:rsidTr="00036335">
        <w:trPr>
          <w:cantSplit/>
          <w:trHeight w:val="334"/>
        </w:trPr>
        <w:tc>
          <w:tcPr>
            <w:tcW w:w="1990" w:type="dxa"/>
            <w:vMerge/>
            <w:shd w:val="clear" w:color="auto" w:fill="auto"/>
            <w:vAlign w:val="center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right"/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63" w:type="dxa"/>
            <w:vMerge/>
            <w:shd w:val="clear" w:color="auto" w:fill="auto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right"/>
              <w:rPr>
                <w:rFonts w:ascii="Arial" w:hAnsi="Arial" w:cs="Arial"/>
                <w:color w:val="FF0000"/>
                <w:sz w:val="20"/>
                <w:lang w:val="eu-ES"/>
              </w:rPr>
            </w:pPr>
          </w:p>
        </w:tc>
        <w:tc>
          <w:tcPr>
            <w:tcW w:w="40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lang w:val="eu-ES"/>
              </w:rPr>
            </w:pPr>
          </w:p>
        </w:tc>
        <w:tc>
          <w:tcPr>
            <w:tcW w:w="44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33E6" w:rsidRPr="005655EB" w:rsidRDefault="003433E6" w:rsidP="00DC5200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lang w:val="eu-ES"/>
              </w:rPr>
            </w:pPr>
          </w:p>
        </w:tc>
      </w:tr>
    </w:tbl>
    <w:p w:rsidR="00261B00" w:rsidRPr="005655EB" w:rsidRDefault="00261B00">
      <w:pPr>
        <w:rPr>
          <w:rFonts w:ascii="Arial" w:hAnsi="Arial" w:cs="Arial"/>
          <w:sz w:val="22"/>
          <w:szCs w:val="22"/>
          <w:lang w:val="eu-ES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850"/>
        <w:gridCol w:w="6095"/>
        <w:gridCol w:w="2694"/>
      </w:tblGrid>
      <w:tr w:rsidR="00494129" w:rsidRPr="005655EB" w:rsidTr="00036335">
        <w:trPr>
          <w:cantSplit/>
          <w:trHeight w:val="253"/>
          <w:tblHeader/>
        </w:trPr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5655EB">
              <w:rPr>
                <w:rFonts w:ascii="Arial" w:hAnsi="Arial" w:cs="Arial"/>
                <w:sz w:val="20"/>
                <w:szCs w:val="20"/>
                <w:lang w:val="eu-ES"/>
              </w:rPr>
              <w:t>Bertsioen kontrola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5655EB">
              <w:rPr>
                <w:rFonts w:ascii="Arial" w:hAnsi="Arial" w:cs="Arial"/>
                <w:color w:val="0000FF"/>
                <w:sz w:val="12"/>
                <w:szCs w:val="12"/>
                <w:lang w:val="eu-ES"/>
              </w:rPr>
              <w:t>Prozesuaren fitxak eduki dituen bertsioen zerrenda</w:t>
            </w:r>
          </w:p>
        </w:tc>
      </w:tr>
      <w:tr w:rsidR="00494129" w:rsidRPr="005655EB" w:rsidTr="00036335">
        <w:trPr>
          <w:cantSplit/>
          <w:trHeight w:val="253"/>
          <w:tblHeader/>
        </w:trPr>
        <w:tc>
          <w:tcPr>
            <w:tcW w:w="10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  <w:szCs w:val="10"/>
                <w:lang w:val="eu-ES"/>
              </w:rPr>
            </w:pPr>
          </w:p>
        </w:tc>
      </w:tr>
      <w:tr w:rsidR="00494129" w:rsidRPr="005655EB" w:rsidTr="00036335">
        <w:trPr>
          <w:cantSplit/>
          <w:trHeight w:val="253"/>
          <w:tblHeader/>
        </w:trPr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5655EB">
              <w:rPr>
                <w:rFonts w:ascii="Arial" w:hAnsi="Arial" w:cs="Arial"/>
                <w:sz w:val="20"/>
                <w:szCs w:val="20"/>
                <w:lang w:val="eu-ES"/>
              </w:rPr>
              <w:t>Zenbakia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5655EB">
              <w:rPr>
                <w:rFonts w:ascii="Arial" w:hAnsi="Arial" w:cs="Arial"/>
                <w:sz w:val="20"/>
                <w:szCs w:val="20"/>
                <w:lang w:val="eu-ES"/>
              </w:rPr>
              <w:t>Data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5655EB">
              <w:rPr>
                <w:rFonts w:ascii="Arial" w:hAnsi="Arial" w:cs="Arial"/>
                <w:sz w:val="20"/>
                <w:szCs w:val="20"/>
                <w:lang w:val="eu-ES"/>
              </w:rPr>
              <w:t>Aldaerak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6"/>
                <w:szCs w:val="20"/>
                <w:lang w:val="eu-ES"/>
              </w:rPr>
            </w:pPr>
            <w:r w:rsidRPr="005655EB">
              <w:rPr>
                <w:rFonts w:ascii="Arial" w:hAnsi="Arial" w:cs="Arial"/>
                <w:sz w:val="20"/>
                <w:szCs w:val="20"/>
                <w:lang w:val="eu-ES"/>
              </w:rPr>
              <w:t>Nork onartuta</w:t>
            </w:r>
          </w:p>
        </w:tc>
      </w:tr>
      <w:tr w:rsidR="00494129" w:rsidRPr="005655EB" w:rsidTr="00036335">
        <w:trPr>
          <w:cantSplit/>
          <w:trHeight w:val="366"/>
        </w:trPr>
        <w:tc>
          <w:tcPr>
            <w:tcW w:w="1083" w:type="dxa"/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</w:tr>
      <w:tr w:rsidR="00494129" w:rsidRPr="005655EB" w:rsidTr="00036335">
        <w:trPr>
          <w:cantSplit/>
          <w:trHeight w:val="367"/>
        </w:trPr>
        <w:tc>
          <w:tcPr>
            <w:tcW w:w="1083" w:type="dxa"/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</w:tr>
      <w:tr w:rsidR="00494129" w:rsidRPr="005655EB" w:rsidTr="00036335">
        <w:trPr>
          <w:cantSplit/>
          <w:trHeight w:val="366"/>
        </w:trPr>
        <w:tc>
          <w:tcPr>
            <w:tcW w:w="1083" w:type="dxa"/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94129" w:rsidRPr="005655EB" w:rsidRDefault="00494129" w:rsidP="00494129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16"/>
                <w:szCs w:val="20"/>
                <w:lang w:val="eu-ES"/>
              </w:rPr>
            </w:pPr>
          </w:p>
        </w:tc>
      </w:tr>
    </w:tbl>
    <w:p w:rsidR="00D47365" w:rsidRDefault="00035C9E" w:rsidP="00351843">
      <w:pPr>
        <w:pStyle w:val="Goiburua"/>
        <w:tabs>
          <w:tab w:val="clear" w:pos="4419"/>
          <w:tab w:val="clear" w:pos="8838"/>
        </w:tabs>
        <w:jc w:val="center"/>
        <w:rPr>
          <w:rFonts w:ascii="Arial" w:hAnsi="Arial" w:cs="Arial"/>
          <w:lang w:val="eu-ES"/>
        </w:rPr>
      </w:pPr>
      <w:r w:rsidRPr="005655EB">
        <w:rPr>
          <w:rFonts w:ascii="Arial" w:hAnsi="Arial" w:cs="Arial"/>
          <w:lang w:val="eu-ES"/>
        </w:rPr>
        <w:br w:type="page"/>
      </w:r>
    </w:p>
    <w:p w:rsidR="00D47365" w:rsidRPr="00D47365" w:rsidRDefault="00D47365" w:rsidP="00351843">
      <w:pPr>
        <w:pStyle w:val="Goiburua"/>
        <w:tabs>
          <w:tab w:val="clear" w:pos="4419"/>
          <w:tab w:val="clear" w:pos="8838"/>
        </w:tabs>
        <w:jc w:val="center"/>
        <w:rPr>
          <w:rFonts w:ascii="Arial" w:hAnsi="Arial" w:cs="Arial"/>
          <w:color w:val="FF0000"/>
          <w:lang w:val="eu-ES"/>
        </w:rPr>
      </w:pPr>
      <w:r w:rsidRPr="00D47365">
        <w:rPr>
          <w:rFonts w:ascii="Arial" w:hAnsi="Arial" w:cs="Arial"/>
          <w:color w:val="FF0000"/>
          <w:lang w:val="eu-ES"/>
        </w:rPr>
        <w:lastRenderedPageBreak/>
        <w:t>Diagrama txertatu</w:t>
      </w:r>
    </w:p>
    <w:p w:rsidR="00351843" w:rsidRDefault="00351843" w:rsidP="00351843">
      <w:pPr>
        <w:pStyle w:val="Goiburua"/>
        <w:tabs>
          <w:tab w:val="clear" w:pos="4419"/>
          <w:tab w:val="clear" w:pos="8838"/>
        </w:tabs>
        <w:jc w:val="center"/>
        <w:rPr>
          <w:rFonts w:ascii="Arial" w:hAnsi="Arial" w:cs="Arial"/>
          <w:noProof/>
          <w:sz w:val="16"/>
          <w:szCs w:val="20"/>
          <w:lang w:val="eu-ES"/>
        </w:rPr>
      </w:pPr>
    </w:p>
    <w:p w:rsidR="00D47365" w:rsidRDefault="00D47365" w:rsidP="00351843">
      <w:pPr>
        <w:pStyle w:val="Goiburua"/>
        <w:tabs>
          <w:tab w:val="clear" w:pos="4419"/>
          <w:tab w:val="clear" w:pos="8838"/>
        </w:tabs>
        <w:jc w:val="center"/>
        <w:rPr>
          <w:rFonts w:ascii="Arial" w:hAnsi="Arial" w:cs="Arial"/>
          <w:sz w:val="16"/>
          <w:szCs w:val="20"/>
          <w:lang w:val="eu-ES"/>
        </w:rPr>
        <w:sectPr w:rsidR="00D47365" w:rsidSect="00D473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765" w:bottom="1134" w:left="777" w:header="283" w:footer="283" w:gutter="0"/>
          <w:cols w:space="708"/>
          <w:docGrid w:linePitch="360"/>
        </w:sectPr>
      </w:pPr>
    </w:p>
    <w:p w:rsidR="008F56AB" w:rsidRDefault="00D47365">
      <w:pPr>
        <w:pStyle w:val="Goiburua"/>
        <w:tabs>
          <w:tab w:val="clear" w:pos="4419"/>
          <w:tab w:val="clear" w:pos="8838"/>
        </w:tabs>
        <w:rPr>
          <w:rFonts w:ascii="Arial" w:hAnsi="Arial" w:cs="Arial"/>
          <w:lang w:val="eu-ES"/>
        </w:rPr>
      </w:pPr>
      <w:r>
        <w:rPr>
          <w:rFonts w:ascii="Arial" w:hAnsi="Arial" w:cs="Arial"/>
          <w:lang w:val="eu-ES"/>
        </w:rPr>
        <w:lastRenderedPageBreak/>
        <w:t>ARGITARATZEKO INFORMAZIOA</w:t>
      </w:r>
    </w:p>
    <w:tbl>
      <w:tblPr>
        <w:tblW w:w="1536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5491"/>
        <w:gridCol w:w="2127"/>
        <w:gridCol w:w="5790"/>
      </w:tblGrid>
      <w:tr w:rsidR="00351843" w:rsidRPr="005655EB" w:rsidTr="00351843">
        <w:trPr>
          <w:cantSplit/>
          <w:trHeight w:val="633"/>
        </w:trPr>
        <w:tc>
          <w:tcPr>
            <w:tcW w:w="1955" w:type="dxa"/>
            <w:shd w:val="clear" w:color="auto" w:fill="auto"/>
            <w:vAlign w:val="center"/>
          </w:tcPr>
          <w:p w:rsidR="00351843" w:rsidRPr="008F56AB" w:rsidRDefault="00351843" w:rsidP="00351843">
            <w:pPr>
              <w:pStyle w:val="Goiburua"/>
              <w:tabs>
                <w:tab w:val="clear" w:pos="4419"/>
                <w:tab w:val="clear" w:pos="8838"/>
              </w:tabs>
              <w:spacing w:before="60" w:after="120"/>
              <w:jc w:val="right"/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u-ES"/>
              </w:rPr>
              <w:t>Zer da?</w:t>
            </w:r>
          </w:p>
        </w:tc>
        <w:tc>
          <w:tcPr>
            <w:tcW w:w="5491" w:type="dxa"/>
          </w:tcPr>
          <w:p w:rsidR="00351843" w:rsidRPr="005655EB" w:rsidRDefault="00351843" w:rsidP="00351843">
            <w:pPr>
              <w:pStyle w:val="Goiburua"/>
              <w:tabs>
                <w:tab w:val="clear" w:pos="4419"/>
                <w:tab w:val="clear" w:pos="8838"/>
              </w:tabs>
              <w:snapToGrid w:val="0"/>
              <w:spacing w:before="60" w:after="120"/>
              <w:jc w:val="right"/>
              <w:rPr>
                <w:rFonts w:ascii="Arial" w:hAnsi="Arial" w:cs="Arial"/>
                <w:color w:val="FF0000"/>
                <w:lang w:val="eu-ES"/>
              </w:rPr>
            </w:pPr>
          </w:p>
        </w:tc>
        <w:tc>
          <w:tcPr>
            <w:tcW w:w="2127" w:type="dxa"/>
            <w:vAlign w:val="center"/>
          </w:tcPr>
          <w:p w:rsidR="00351843" w:rsidRPr="008F56AB" w:rsidRDefault="00351843" w:rsidP="00351843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5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51843" w:rsidRPr="008F56AB" w:rsidRDefault="00351843" w:rsidP="00351843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  <w:tr w:rsidR="00351843" w:rsidRPr="005655EB" w:rsidTr="00351843">
        <w:trPr>
          <w:cantSplit/>
          <w:trHeight w:val="633"/>
        </w:trPr>
        <w:tc>
          <w:tcPr>
            <w:tcW w:w="1955" w:type="dxa"/>
            <w:shd w:val="clear" w:color="auto" w:fill="auto"/>
            <w:vAlign w:val="center"/>
          </w:tcPr>
          <w:p w:rsidR="00351843" w:rsidRPr="008F56AB" w:rsidRDefault="00351843" w:rsidP="00351843">
            <w:pPr>
              <w:pStyle w:val="Goiburua"/>
              <w:tabs>
                <w:tab w:val="clear" w:pos="4419"/>
                <w:tab w:val="clear" w:pos="8838"/>
              </w:tabs>
              <w:spacing w:before="60" w:after="120"/>
              <w:jc w:val="right"/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u-ES"/>
              </w:rPr>
              <w:t>Zertarako?</w:t>
            </w:r>
          </w:p>
        </w:tc>
        <w:tc>
          <w:tcPr>
            <w:tcW w:w="5491" w:type="dxa"/>
          </w:tcPr>
          <w:p w:rsidR="00351843" w:rsidRPr="005655EB" w:rsidRDefault="00351843" w:rsidP="00351843">
            <w:pPr>
              <w:pStyle w:val="Goiburua"/>
              <w:tabs>
                <w:tab w:val="clear" w:pos="4419"/>
                <w:tab w:val="clear" w:pos="8838"/>
              </w:tabs>
              <w:snapToGrid w:val="0"/>
              <w:spacing w:before="60" w:after="120"/>
              <w:jc w:val="right"/>
              <w:rPr>
                <w:rFonts w:ascii="Arial" w:hAnsi="Arial" w:cs="Arial"/>
                <w:color w:val="FF0000"/>
                <w:lang w:val="eu-ES"/>
              </w:rPr>
            </w:pPr>
          </w:p>
        </w:tc>
        <w:tc>
          <w:tcPr>
            <w:tcW w:w="2127" w:type="dxa"/>
            <w:vAlign w:val="center"/>
          </w:tcPr>
          <w:p w:rsidR="00351843" w:rsidRPr="008F56AB" w:rsidRDefault="00351843" w:rsidP="00351843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5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51843" w:rsidRPr="008F56AB" w:rsidRDefault="00351843" w:rsidP="00351843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  <w:tr w:rsidR="00351843" w:rsidRPr="005655EB" w:rsidTr="00351843">
        <w:trPr>
          <w:cantSplit/>
          <w:trHeight w:val="633"/>
        </w:trPr>
        <w:tc>
          <w:tcPr>
            <w:tcW w:w="1955" w:type="dxa"/>
            <w:shd w:val="clear" w:color="auto" w:fill="auto"/>
            <w:vAlign w:val="center"/>
          </w:tcPr>
          <w:p w:rsidR="00351843" w:rsidRPr="008F56AB" w:rsidRDefault="00351843" w:rsidP="00351843">
            <w:pPr>
              <w:pStyle w:val="Goiburua"/>
              <w:tabs>
                <w:tab w:val="clear" w:pos="4419"/>
                <w:tab w:val="clear" w:pos="8838"/>
              </w:tabs>
              <w:spacing w:before="60" w:after="120"/>
              <w:jc w:val="right"/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u-ES"/>
              </w:rPr>
              <w:t>Legeak eta arauak</w:t>
            </w:r>
          </w:p>
        </w:tc>
        <w:tc>
          <w:tcPr>
            <w:tcW w:w="5491" w:type="dxa"/>
          </w:tcPr>
          <w:p w:rsidR="00351843" w:rsidRPr="005655EB" w:rsidRDefault="00351843" w:rsidP="00351843">
            <w:pPr>
              <w:pStyle w:val="Goiburua"/>
              <w:tabs>
                <w:tab w:val="clear" w:pos="4419"/>
                <w:tab w:val="clear" w:pos="8838"/>
              </w:tabs>
              <w:snapToGrid w:val="0"/>
              <w:spacing w:before="60" w:after="120"/>
              <w:jc w:val="right"/>
              <w:rPr>
                <w:rFonts w:ascii="Arial" w:hAnsi="Arial" w:cs="Arial"/>
                <w:color w:val="FF0000"/>
                <w:lang w:val="eu-ES"/>
              </w:rPr>
            </w:pPr>
          </w:p>
        </w:tc>
        <w:tc>
          <w:tcPr>
            <w:tcW w:w="2127" w:type="dxa"/>
            <w:vAlign w:val="center"/>
          </w:tcPr>
          <w:p w:rsidR="00351843" w:rsidRPr="008F56AB" w:rsidRDefault="00351843" w:rsidP="00351843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5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51843" w:rsidRPr="008F56AB" w:rsidRDefault="00351843" w:rsidP="00351843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  <w:tr w:rsidR="00351843" w:rsidRPr="005655EB" w:rsidTr="00351843">
        <w:trPr>
          <w:cantSplit/>
          <w:trHeight w:val="633"/>
        </w:trPr>
        <w:tc>
          <w:tcPr>
            <w:tcW w:w="1955" w:type="dxa"/>
            <w:shd w:val="clear" w:color="auto" w:fill="auto"/>
            <w:vAlign w:val="center"/>
          </w:tcPr>
          <w:p w:rsidR="00351843" w:rsidRPr="008F56AB" w:rsidRDefault="000B3902" w:rsidP="00351843">
            <w:pPr>
              <w:pStyle w:val="Goiburua"/>
              <w:tabs>
                <w:tab w:val="clear" w:pos="4419"/>
                <w:tab w:val="clear" w:pos="8838"/>
              </w:tabs>
              <w:spacing w:before="60" w:after="120"/>
              <w:jc w:val="right"/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u-ES"/>
              </w:rPr>
              <w:t>Nola?</w:t>
            </w:r>
          </w:p>
        </w:tc>
        <w:tc>
          <w:tcPr>
            <w:tcW w:w="5491" w:type="dxa"/>
          </w:tcPr>
          <w:p w:rsidR="00351843" w:rsidRPr="005655EB" w:rsidRDefault="00351843" w:rsidP="00351843">
            <w:pPr>
              <w:pStyle w:val="Goiburua"/>
              <w:tabs>
                <w:tab w:val="clear" w:pos="4419"/>
                <w:tab w:val="clear" w:pos="8838"/>
              </w:tabs>
              <w:snapToGrid w:val="0"/>
              <w:spacing w:before="60" w:after="120"/>
              <w:jc w:val="right"/>
              <w:rPr>
                <w:rFonts w:ascii="Arial" w:hAnsi="Arial" w:cs="Arial"/>
                <w:color w:val="FF0000"/>
                <w:lang w:val="eu-ES"/>
              </w:rPr>
            </w:pPr>
          </w:p>
        </w:tc>
        <w:tc>
          <w:tcPr>
            <w:tcW w:w="2127" w:type="dxa"/>
            <w:vAlign w:val="center"/>
          </w:tcPr>
          <w:p w:rsidR="00351843" w:rsidRPr="008F56AB" w:rsidRDefault="00B46F74" w:rsidP="000B3902">
            <w:pPr>
              <w:pStyle w:val="Goiburua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0"/>
                <w:szCs w:val="20"/>
                <w:lang w:val="eu-ES"/>
              </w:rPr>
            </w:pPr>
            <w:r>
              <w:rPr>
                <w:rFonts w:ascii="Arial" w:hAnsi="Arial" w:cs="Arial"/>
                <w:sz w:val="20"/>
                <w:szCs w:val="20"/>
                <w:lang w:val="eu-ES"/>
              </w:rPr>
              <w:t>Instrumentos y método</w:t>
            </w:r>
          </w:p>
        </w:tc>
        <w:tc>
          <w:tcPr>
            <w:tcW w:w="5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51843" w:rsidRPr="008F56AB" w:rsidRDefault="00351843" w:rsidP="00351843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  <w:tr w:rsidR="00B46F74" w:rsidRPr="005655EB" w:rsidTr="0000427B">
        <w:trPr>
          <w:cantSplit/>
          <w:trHeight w:val="633"/>
        </w:trPr>
        <w:tc>
          <w:tcPr>
            <w:tcW w:w="1955" w:type="dxa"/>
            <w:shd w:val="clear" w:color="auto" w:fill="auto"/>
            <w:vAlign w:val="center"/>
          </w:tcPr>
          <w:p w:rsidR="00B46F74" w:rsidRPr="008F56AB" w:rsidRDefault="00B46F74" w:rsidP="0000427B">
            <w:pPr>
              <w:pStyle w:val="Goiburua"/>
              <w:tabs>
                <w:tab w:val="clear" w:pos="4419"/>
                <w:tab w:val="clear" w:pos="8838"/>
              </w:tabs>
              <w:spacing w:before="60" w:after="120"/>
              <w:jc w:val="right"/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u-ES"/>
              </w:rPr>
              <w:t>Prozedura</w:t>
            </w:r>
          </w:p>
        </w:tc>
        <w:tc>
          <w:tcPr>
            <w:tcW w:w="5491" w:type="dxa"/>
          </w:tcPr>
          <w:p w:rsidR="00B46F74" w:rsidRPr="005655EB" w:rsidRDefault="00B46F74" w:rsidP="0000427B">
            <w:pPr>
              <w:pStyle w:val="Goiburua"/>
              <w:tabs>
                <w:tab w:val="clear" w:pos="4419"/>
                <w:tab w:val="clear" w:pos="8838"/>
              </w:tabs>
              <w:snapToGrid w:val="0"/>
              <w:spacing w:before="60" w:after="120"/>
              <w:jc w:val="right"/>
              <w:rPr>
                <w:rFonts w:ascii="Arial" w:hAnsi="Arial" w:cs="Arial"/>
                <w:color w:val="FF0000"/>
                <w:lang w:val="eu-ES"/>
              </w:rPr>
            </w:pPr>
          </w:p>
        </w:tc>
        <w:tc>
          <w:tcPr>
            <w:tcW w:w="2127" w:type="dxa"/>
            <w:vAlign w:val="center"/>
          </w:tcPr>
          <w:p w:rsidR="00B46F74" w:rsidRPr="008F56AB" w:rsidRDefault="00B46F74" w:rsidP="0000427B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5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F74" w:rsidRPr="008F56AB" w:rsidRDefault="00B46F74" w:rsidP="0000427B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  <w:tr w:rsidR="00B46F74" w:rsidRPr="005655EB" w:rsidTr="0000427B">
        <w:trPr>
          <w:cantSplit/>
          <w:trHeight w:val="633"/>
        </w:trPr>
        <w:tc>
          <w:tcPr>
            <w:tcW w:w="1955" w:type="dxa"/>
            <w:shd w:val="clear" w:color="auto" w:fill="auto"/>
            <w:vAlign w:val="center"/>
          </w:tcPr>
          <w:p w:rsidR="00B46F74" w:rsidRPr="008F56AB" w:rsidRDefault="00B46F74" w:rsidP="0000427B">
            <w:pPr>
              <w:pStyle w:val="Goiburua"/>
              <w:tabs>
                <w:tab w:val="clear" w:pos="4419"/>
                <w:tab w:val="clear" w:pos="8838"/>
              </w:tabs>
              <w:spacing w:before="60" w:after="120"/>
              <w:jc w:val="right"/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u-ES"/>
              </w:rPr>
              <w:t>Eredu edo inprimakiak</w:t>
            </w:r>
          </w:p>
        </w:tc>
        <w:tc>
          <w:tcPr>
            <w:tcW w:w="5491" w:type="dxa"/>
          </w:tcPr>
          <w:p w:rsidR="00B46F74" w:rsidRPr="005655EB" w:rsidRDefault="00B46F74" w:rsidP="0000427B">
            <w:pPr>
              <w:pStyle w:val="Goiburua"/>
              <w:tabs>
                <w:tab w:val="clear" w:pos="4419"/>
                <w:tab w:val="clear" w:pos="8838"/>
              </w:tabs>
              <w:snapToGrid w:val="0"/>
              <w:spacing w:before="60" w:after="120"/>
              <w:jc w:val="right"/>
              <w:rPr>
                <w:rFonts w:ascii="Arial" w:hAnsi="Arial" w:cs="Arial"/>
                <w:color w:val="FF0000"/>
                <w:lang w:val="eu-ES"/>
              </w:rPr>
            </w:pPr>
          </w:p>
        </w:tc>
        <w:tc>
          <w:tcPr>
            <w:tcW w:w="2127" w:type="dxa"/>
            <w:vAlign w:val="center"/>
          </w:tcPr>
          <w:p w:rsidR="00B46F74" w:rsidRPr="008F56AB" w:rsidRDefault="00B46F74" w:rsidP="0000427B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5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6F74" w:rsidRPr="008F56AB" w:rsidRDefault="00B46F74" w:rsidP="0000427B">
            <w:pPr>
              <w:pStyle w:val="Goiburua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</w:tbl>
    <w:p w:rsidR="008F56AB" w:rsidRPr="005655EB" w:rsidRDefault="008F56AB">
      <w:pPr>
        <w:pStyle w:val="Goiburua"/>
        <w:tabs>
          <w:tab w:val="clear" w:pos="4419"/>
          <w:tab w:val="clear" w:pos="8838"/>
        </w:tabs>
        <w:rPr>
          <w:rFonts w:ascii="Arial" w:hAnsi="Arial" w:cs="Arial"/>
          <w:lang w:val="eu-ES"/>
        </w:rPr>
      </w:pPr>
    </w:p>
    <w:sectPr w:rsidR="008F56AB" w:rsidRPr="005655EB" w:rsidSect="00351843">
      <w:headerReference w:type="default" r:id="rId13"/>
      <w:pgSz w:w="16838" w:h="11906" w:orient="landscape"/>
      <w:pgMar w:top="777" w:right="567" w:bottom="765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D6" w:rsidRDefault="001B2ED6">
      <w:r>
        <w:separator/>
      </w:r>
    </w:p>
  </w:endnote>
  <w:endnote w:type="continuationSeparator" w:id="0">
    <w:p w:rsidR="001B2ED6" w:rsidRDefault="001B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ueRotisSemiSansExtraBoldTwo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8F" w:rsidRDefault="004A3D8F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8F" w:rsidRDefault="004A3D8F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8F" w:rsidRDefault="004A3D8F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D6" w:rsidRDefault="001B2ED6">
      <w:r>
        <w:separator/>
      </w:r>
    </w:p>
  </w:footnote>
  <w:footnote w:type="continuationSeparator" w:id="0">
    <w:p w:rsidR="001B2ED6" w:rsidRDefault="001B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8F" w:rsidRDefault="004A3D8F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3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5"/>
      <w:gridCol w:w="4775"/>
      <w:gridCol w:w="1320"/>
      <w:gridCol w:w="1373"/>
    </w:tblGrid>
    <w:tr w:rsidR="00E563D4" w:rsidRPr="00AC5A2E" w:rsidTr="00921B0F">
      <w:trPr>
        <w:cantSplit/>
        <w:trHeight w:val="585"/>
      </w:trPr>
      <w:tc>
        <w:tcPr>
          <w:tcW w:w="2955" w:type="dxa"/>
          <w:vMerge w:val="restart"/>
          <w:tcBorders>
            <w:top w:val="single" w:sz="18" w:space="0" w:color="000000"/>
          </w:tcBorders>
          <w:shd w:val="clear" w:color="auto" w:fill="auto"/>
        </w:tcPr>
        <w:p w:rsidR="00E563D4" w:rsidRPr="00AC5A2E" w:rsidRDefault="00262B5D">
          <w:pPr>
            <w:snapToGrid w:val="0"/>
            <w:rPr>
              <w:lang w:val="eu-ES"/>
            </w:rPr>
          </w:pPr>
          <w:r w:rsidRPr="00AC5A2E">
            <w:rPr>
              <w:rFonts w:ascii="Arial" w:hAnsi="Arial" w:cs="Arial"/>
              <w:noProof/>
              <w:color w:val="660033"/>
              <w:sz w:val="28"/>
              <w:szCs w:val="28"/>
              <w:lang w:val="eu-ES"/>
            </w:rPr>
            <w:drawing>
              <wp:inline distT="0" distB="0" distL="0" distR="0">
                <wp:extent cx="1714500" cy="1228725"/>
                <wp:effectExtent l="0" t="0" r="0" b="0"/>
                <wp:docPr id="2" name="Irudia 2" descr="01 Bergara Marka Kol-fondo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 Bergara Marka Kol-fondo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5" w:type="dxa"/>
          <w:vMerge w:val="restart"/>
          <w:tcBorders>
            <w:top w:val="single" w:sz="18" w:space="0" w:color="000000"/>
          </w:tcBorders>
          <w:shd w:val="clear" w:color="auto" w:fill="auto"/>
          <w:vAlign w:val="center"/>
        </w:tcPr>
        <w:p w:rsidR="00E563D4" w:rsidRPr="00AC5A2E" w:rsidRDefault="00E563D4">
          <w:pPr>
            <w:pStyle w:val="Goiburua"/>
            <w:spacing w:before="120" w:after="120"/>
            <w:rPr>
              <w:rFonts w:ascii="Arial" w:hAnsi="Arial" w:cs="Arial"/>
              <w:szCs w:val="20"/>
              <w:lang w:val="eu-ES"/>
            </w:rPr>
          </w:pPr>
          <w:r w:rsidRPr="00AC5A2E">
            <w:rPr>
              <w:rFonts w:ascii="Arial" w:hAnsi="Arial" w:cs="Arial"/>
              <w:color w:val="660033"/>
              <w:sz w:val="28"/>
              <w:szCs w:val="28"/>
              <w:lang w:val="eu-ES"/>
            </w:rPr>
            <w:t>Proze</w:t>
          </w:r>
          <w:r w:rsidR="000B3710">
            <w:rPr>
              <w:rFonts w:ascii="Arial" w:hAnsi="Arial" w:cs="Arial"/>
              <w:color w:val="660033"/>
              <w:sz w:val="28"/>
              <w:szCs w:val="28"/>
              <w:lang w:val="eu-ES"/>
            </w:rPr>
            <w:t>dura</w:t>
          </w:r>
          <w:r w:rsidRPr="00AC5A2E">
            <w:rPr>
              <w:rFonts w:ascii="Arial" w:hAnsi="Arial" w:cs="Arial"/>
              <w:color w:val="660033"/>
              <w:sz w:val="28"/>
              <w:szCs w:val="28"/>
              <w:lang w:val="eu-ES"/>
            </w:rPr>
            <w:t>ren fitxa</w:t>
          </w:r>
        </w:p>
        <w:p w:rsidR="00E563D4" w:rsidRPr="00AC5A2E" w:rsidRDefault="00E563D4">
          <w:pPr>
            <w:pStyle w:val="Goiburua"/>
            <w:spacing w:before="120" w:after="120"/>
            <w:rPr>
              <w:rFonts w:ascii="Arial" w:hAnsi="Arial" w:cs="Arial"/>
              <w:color w:val="660033"/>
              <w:sz w:val="20"/>
              <w:szCs w:val="22"/>
              <w:lang w:val="eu-ES"/>
            </w:rPr>
          </w:pPr>
        </w:p>
      </w:tc>
      <w:tc>
        <w:tcPr>
          <w:tcW w:w="1320" w:type="dxa"/>
          <w:tcBorders>
            <w:top w:val="single" w:sz="18" w:space="0" w:color="000000"/>
          </w:tcBorders>
          <w:shd w:val="clear" w:color="auto" w:fill="auto"/>
          <w:vAlign w:val="center"/>
        </w:tcPr>
        <w:p w:rsidR="00E563D4" w:rsidRPr="00AC5A2E" w:rsidRDefault="00E563D4">
          <w:pPr>
            <w:pStyle w:val="Goiburua"/>
            <w:spacing w:before="120" w:after="120"/>
            <w:rPr>
              <w:rFonts w:ascii="Arial" w:hAnsi="Arial" w:cs="Arial"/>
              <w:color w:val="660033"/>
              <w:sz w:val="20"/>
              <w:szCs w:val="22"/>
              <w:lang w:val="eu-ES"/>
            </w:rPr>
          </w:pPr>
          <w:r>
            <w:rPr>
              <w:rFonts w:ascii="Arial" w:hAnsi="Arial" w:cs="Arial"/>
              <w:color w:val="660033"/>
              <w:sz w:val="20"/>
              <w:szCs w:val="22"/>
              <w:lang w:val="eu-ES"/>
            </w:rPr>
            <w:t>Errebisioa</w:t>
          </w:r>
        </w:p>
      </w:tc>
      <w:tc>
        <w:tcPr>
          <w:tcW w:w="1373" w:type="dxa"/>
          <w:tcBorders>
            <w:top w:val="single" w:sz="18" w:space="0" w:color="000000"/>
          </w:tcBorders>
          <w:shd w:val="clear" w:color="auto" w:fill="auto"/>
          <w:vAlign w:val="center"/>
        </w:tcPr>
        <w:p w:rsidR="00E563D4" w:rsidRPr="00AC5A2E" w:rsidRDefault="00E563D4">
          <w:pPr>
            <w:pStyle w:val="Goiburua"/>
            <w:spacing w:before="120" w:after="120"/>
            <w:rPr>
              <w:rFonts w:ascii="Arial" w:hAnsi="Arial" w:cs="Arial"/>
              <w:color w:val="FF0000"/>
              <w:sz w:val="18"/>
              <w:szCs w:val="22"/>
              <w:lang w:val="eu-ES"/>
            </w:rPr>
          </w:pPr>
        </w:p>
      </w:tc>
    </w:tr>
    <w:tr w:rsidR="00E563D4" w:rsidRPr="00AC5A2E" w:rsidTr="00921B0F">
      <w:trPr>
        <w:cantSplit/>
        <w:trHeight w:val="585"/>
      </w:trPr>
      <w:tc>
        <w:tcPr>
          <w:tcW w:w="2955" w:type="dxa"/>
          <w:vMerge/>
          <w:shd w:val="clear" w:color="auto" w:fill="auto"/>
        </w:tcPr>
        <w:p w:rsidR="00E563D4" w:rsidRPr="00AC5A2E" w:rsidRDefault="00E563D4">
          <w:pPr>
            <w:pStyle w:val="Goiburua"/>
            <w:snapToGrid w:val="0"/>
            <w:spacing w:before="120" w:after="120"/>
            <w:rPr>
              <w:rFonts w:ascii="Arial" w:hAnsi="Arial" w:cs="Arial"/>
              <w:color w:val="FF0000"/>
              <w:sz w:val="18"/>
              <w:szCs w:val="22"/>
              <w:lang w:val="eu-ES"/>
            </w:rPr>
          </w:pPr>
        </w:p>
      </w:tc>
      <w:tc>
        <w:tcPr>
          <w:tcW w:w="4775" w:type="dxa"/>
          <w:vMerge/>
          <w:shd w:val="clear" w:color="auto" w:fill="auto"/>
          <w:vAlign w:val="center"/>
        </w:tcPr>
        <w:p w:rsidR="00E563D4" w:rsidRPr="00AC5A2E" w:rsidRDefault="00E563D4">
          <w:pPr>
            <w:pStyle w:val="Goiburua"/>
            <w:snapToGrid w:val="0"/>
            <w:spacing w:before="120" w:after="120"/>
            <w:rPr>
              <w:rFonts w:ascii="Arial" w:hAnsi="Arial" w:cs="Arial"/>
              <w:color w:val="660033"/>
              <w:sz w:val="28"/>
              <w:szCs w:val="28"/>
              <w:lang w:val="eu-ES"/>
            </w:rPr>
          </w:pPr>
        </w:p>
      </w:tc>
      <w:tc>
        <w:tcPr>
          <w:tcW w:w="1320" w:type="dxa"/>
          <w:shd w:val="clear" w:color="auto" w:fill="auto"/>
          <w:vAlign w:val="center"/>
        </w:tcPr>
        <w:p w:rsidR="00E563D4" w:rsidRPr="00AC5A2E" w:rsidRDefault="00E563D4">
          <w:pPr>
            <w:pStyle w:val="Goiburua"/>
            <w:spacing w:before="120" w:after="120"/>
            <w:rPr>
              <w:rFonts w:ascii="Arial" w:hAnsi="Arial" w:cs="Arial"/>
              <w:color w:val="660033"/>
              <w:sz w:val="20"/>
              <w:szCs w:val="22"/>
              <w:lang w:val="eu-ES"/>
            </w:rPr>
          </w:pPr>
          <w:r>
            <w:rPr>
              <w:rFonts w:ascii="Arial" w:hAnsi="Arial" w:cs="Arial"/>
              <w:color w:val="660033"/>
              <w:sz w:val="20"/>
              <w:szCs w:val="22"/>
              <w:lang w:val="eu-ES"/>
            </w:rPr>
            <w:t>Data</w:t>
          </w:r>
        </w:p>
      </w:tc>
      <w:tc>
        <w:tcPr>
          <w:tcW w:w="1373" w:type="dxa"/>
          <w:shd w:val="clear" w:color="auto" w:fill="auto"/>
          <w:vAlign w:val="center"/>
        </w:tcPr>
        <w:p w:rsidR="00E563D4" w:rsidRPr="00AC5A2E" w:rsidRDefault="00E563D4">
          <w:pPr>
            <w:pStyle w:val="Goiburua"/>
            <w:spacing w:before="120" w:after="120"/>
            <w:rPr>
              <w:rFonts w:ascii="Arial" w:hAnsi="Arial" w:cs="Arial"/>
              <w:color w:val="FF0000"/>
              <w:sz w:val="18"/>
              <w:szCs w:val="22"/>
              <w:lang w:val="eu-ES"/>
            </w:rPr>
          </w:pPr>
        </w:p>
      </w:tc>
    </w:tr>
    <w:tr w:rsidR="00E563D4" w:rsidRPr="00AC5A2E" w:rsidTr="00921B0F">
      <w:trPr>
        <w:cantSplit/>
        <w:trHeight w:val="233"/>
      </w:trPr>
      <w:tc>
        <w:tcPr>
          <w:tcW w:w="2955" w:type="dxa"/>
          <w:vMerge/>
          <w:tcBorders>
            <w:bottom w:val="single" w:sz="18" w:space="0" w:color="000000"/>
          </w:tcBorders>
          <w:shd w:val="clear" w:color="auto" w:fill="auto"/>
        </w:tcPr>
        <w:p w:rsidR="00E563D4" w:rsidRPr="00AC5A2E" w:rsidRDefault="00E563D4">
          <w:pPr>
            <w:pStyle w:val="Goiburua"/>
            <w:snapToGrid w:val="0"/>
            <w:spacing w:before="120" w:after="120"/>
            <w:rPr>
              <w:rFonts w:ascii="Arial" w:hAnsi="Arial" w:cs="Arial"/>
              <w:color w:val="FF0000"/>
              <w:sz w:val="18"/>
              <w:szCs w:val="22"/>
              <w:lang w:val="eu-ES"/>
            </w:rPr>
          </w:pPr>
        </w:p>
      </w:tc>
      <w:tc>
        <w:tcPr>
          <w:tcW w:w="4775" w:type="dxa"/>
          <w:vMerge/>
          <w:tcBorders>
            <w:bottom w:val="single" w:sz="18" w:space="0" w:color="000000"/>
          </w:tcBorders>
          <w:shd w:val="clear" w:color="auto" w:fill="auto"/>
          <w:vAlign w:val="center"/>
        </w:tcPr>
        <w:p w:rsidR="00E563D4" w:rsidRPr="00AC5A2E" w:rsidRDefault="00E563D4">
          <w:pPr>
            <w:pStyle w:val="Goiburua"/>
            <w:snapToGrid w:val="0"/>
            <w:spacing w:before="120" w:after="120"/>
            <w:rPr>
              <w:rFonts w:ascii="Arial" w:hAnsi="Arial" w:cs="Arial"/>
              <w:color w:val="660033"/>
              <w:sz w:val="28"/>
              <w:szCs w:val="28"/>
              <w:lang w:val="eu-ES"/>
            </w:rPr>
          </w:pPr>
        </w:p>
      </w:tc>
      <w:tc>
        <w:tcPr>
          <w:tcW w:w="1320" w:type="dxa"/>
          <w:tcBorders>
            <w:bottom w:val="single" w:sz="18" w:space="0" w:color="000000"/>
          </w:tcBorders>
          <w:shd w:val="clear" w:color="auto" w:fill="auto"/>
          <w:vAlign w:val="center"/>
        </w:tcPr>
        <w:p w:rsidR="00E563D4" w:rsidRPr="00AC5A2E" w:rsidRDefault="00E563D4">
          <w:pPr>
            <w:pStyle w:val="Goiburua"/>
            <w:spacing w:before="120" w:after="120"/>
            <w:rPr>
              <w:lang w:val="eu-ES"/>
            </w:rPr>
          </w:pPr>
          <w:r>
            <w:rPr>
              <w:rFonts w:ascii="Arial" w:hAnsi="Arial" w:cs="Arial"/>
              <w:color w:val="660033"/>
              <w:sz w:val="20"/>
              <w:szCs w:val="22"/>
              <w:lang w:val="eu-ES"/>
            </w:rPr>
            <w:t>Orrialdea</w:t>
          </w:r>
        </w:p>
      </w:tc>
      <w:tc>
        <w:tcPr>
          <w:tcW w:w="1373" w:type="dxa"/>
          <w:tcBorders>
            <w:bottom w:val="single" w:sz="18" w:space="0" w:color="000000"/>
          </w:tcBorders>
          <w:shd w:val="clear" w:color="auto" w:fill="auto"/>
          <w:vAlign w:val="center"/>
        </w:tcPr>
        <w:p w:rsidR="00E563D4" w:rsidRPr="00AC5A2E" w:rsidRDefault="00E563D4">
          <w:pPr>
            <w:pStyle w:val="Goiburua"/>
            <w:rPr>
              <w:rFonts w:ascii="Arial" w:hAnsi="Arial" w:cs="Arial"/>
              <w:sz w:val="20"/>
              <w:szCs w:val="20"/>
              <w:lang w:val="eu-ES"/>
            </w:rPr>
          </w:pPr>
          <w:r w:rsidRPr="00AC5A2E">
            <w:rPr>
              <w:rFonts w:cs="Arial"/>
              <w:color w:val="660033"/>
              <w:sz w:val="20"/>
              <w:szCs w:val="22"/>
              <w:lang w:val="eu-ES"/>
            </w:rPr>
            <w:fldChar w:fldCharType="begin"/>
          </w:r>
          <w:r w:rsidRPr="00AC5A2E">
            <w:rPr>
              <w:rFonts w:cs="Arial"/>
              <w:color w:val="660033"/>
              <w:sz w:val="20"/>
              <w:szCs w:val="22"/>
              <w:lang w:val="eu-ES"/>
            </w:rPr>
            <w:instrText xml:space="preserve"> PAGE </w:instrText>
          </w:r>
          <w:r w:rsidRPr="00AC5A2E">
            <w:rPr>
              <w:rFonts w:cs="Arial"/>
              <w:color w:val="660033"/>
              <w:sz w:val="20"/>
              <w:szCs w:val="22"/>
              <w:lang w:val="eu-ES"/>
            </w:rPr>
            <w:fldChar w:fldCharType="separate"/>
          </w:r>
          <w:r w:rsidR="000610FD">
            <w:rPr>
              <w:rFonts w:cs="Arial"/>
              <w:noProof/>
              <w:color w:val="660033"/>
              <w:sz w:val="20"/>
              <w:szCs w:val="22"/>
              <w:lang w:val="eu-ES"/>
            </w:rPr>
            <w:t>1</w:t>
          </w:r>
          <w:r w:rsidRPr="00AC5A2E">
            <w:rPr>
              <w:rFonts w:cs="Arial"/>
              <w:color w:val="660033"/>
              <w:sz w:val="20"/>
              <w:szCs w:val="22"/>
              <w:lang w:val="eu-ES"/>
            </w:rPr>
            <w:fldChar w:fldCharType="end"/>
          </w:r>
          <w:r w:rsidRPr="00AC5A2E">
            <w:rPr>
              <w:rFonts w:ascii="Arial" w:eastAsia="Arial" w:hAnsi="Arial" w:cs="Arial"/>
              <w:color w:val="660033"/>
              <w:sz w:val="20"/>
              <w:szCs w:val="22"/>
              <w:lang w:val="eu-ES"/>
            </w:rPr>
            <w:t xml:space="preserve"> </w:t>
          </w:r>
          <w:r w:rsidRPr="00AC5A2E">
            <w:rPr>
              <w:rFonts w:ascii="Arial" w:hAnsi="Arial" w:cs="Arial"/>
              <w:color w:val="660033"/>
              <w:sz w:val="20"/>
              <w:szCs w:val="22"/>
              <w:lang w:val="eu-ES"/>
            </w:rPr>
            <w:t xml:space="preserve">/ </w:t>
          </w:r>
          <w:r w:rsidRPr="00AC5A2E">
            <w:rPr>
              <w:rFonts w:cs="Arial"/>
              <w:color w:val="660033"/>
              <w:sz w:val="20"/>
              <w:szCs w:val="22"/>
              <w:lang w:val="eu-ES"/>
            </w:rPr>
            <w:fldChar w:fldCharType="begin"/>
          </w:r>
          <w:r w:rsidRPr="00AC5A2E">
            <w:rPr>
              <w:rFonts w:cs="Arial"/>
              <w:color w:val="660033"/>
              <w:sz w:val="20"/>
              <w:szCs w:val="22"/>
              <w:lang w:val="eu-ES"/>
            </w:rPr>
            <w:instrText xml:space="preserve"> NUMPAGES \*Arabic </w:instrText>
          </w:r>
          <w:r w:rsidRPr="00AC5A2E">
            <w:rPr>
              <w:rFonts w:cs="Arial"/>
              <w:color w:val="660033"/>
              <w:sz w:val="20"/>
              <w:szCs w:val="22"/>
              <w:lang w:val="eu-ES"/>
            </w:rPr>
            <w:fldChar w:fldCharType="separate"/>
          </w:r>
          <w:r w:rsidR="000610FD">
            <w:rPr>
              <w:rFonts w:cs="Arial"/>
              <w:noProof/>
              <w:color w:val="660033"/>
              <w:sz w:val="20"/>
              <w:szCs w:val="22"/>
              <w:lang w:val="eu-ES"/>
            </w:rPr>
            <w:t>3</w:t>
          </w:r>
          <w:r w:rsidRPr="00AC5A2E">
            <w:rPr>
              <w:rFonts w:cs="Arial"/>
              <w:color w:val="660033"/>
              <w:sz w:val="20"/>
              <w:szCs w:val="22"/>
              <w:lang w:val="eu-ES"/>
            </w:rPr>
            <w:fldChar w:fldCharType="end"/>
          </w:r>
        </w:p>
      </w:tc>
      <w:bookmarkStart w:id="0" w:name="_GoBack"/>
      <w:bookmarkEnd w:id="0"/>
    </w:tr>
    <w:tr w:rsidR="00E563D4" w:rsidRPr="00AC5A2E" w:rsidTr="00921B0F">
      <w:trPr>
        <w:cantSplit/>
        <w:trHeight w:val="452"/>
      </w:trPr>
      <w:tc>
        <w:tcPr>
          <w:tcW w:w="2955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</w:tcPr>
        <w:p w:rsidR="00E563D4" w:rsidRPr="00AC5A2E" w:rsidRDefault="00E563D4">
          <w:pPr>
            <w:pStyle w:val="Goiburua"/>
            <w:spacing w:before="120" w:after="120"/>
            <w:jc w:val="right"/>
            <w:rPr>
              <w:rFonts w:ascii="Arial" w:hAnsi="Arial" w:cs="Arial"/>
              <w:sz w:val="22"/>
              <w:szCs w:val="22"/>
              <w:lang w:val="eu-ES"/>
            </w:rPr>
          </w:pPr>
          <w:r w:rsidRPr="00AC5A2E">
            <w:rPr>
              <w:rFonts w:ascii="Arial" w:hAnsi="Arial" w:cs="Arial"/>
              <w:sz w:val="20"/>
              <w:szCs w:val="20"/>
              <w:lang w:val="eu-ES"/>
            </w:rPr>
            <w:t>Kodea eta izena</w:t>
          </w:r>
        </w:p>
      </w:tc>
      <w:tc>
        <w:tcPr>
          <w:tcW w:w="7468" w:type="dxa"/>
          <w:gridSpan w:val="3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E563D4" w:rsidRPr="00AC5A2E" w:rsidRDefault="004A3D8F">
          <w:pPr>
            <w:pStyle w:val="Goiburua"/>
            <w:snapToGrid w:val="0"/>
            <w:rPr>
              <w:rFonts w:ascii="Arial" w:hAnsi="Arial" w:cs="Arial"/>
              <w:sz w:val="22"/>
              <w:szCs w:val="22"/>
              <w:lang w:val="eu-ES"/>
            </w:rPr>
          </w:pPr>
          <w:r>
            <w:rPr>
              <w:rFonts w:ascii="Arial" w:hAnsi="Arial" w:cs="Arial"/>
              <w:sz w:val="22"/>
              <w:szCs w:val="22"/>
              <w:lang w:val="eu-ES"/>
            </w:rPr>
            <w:t>PR0098</w:t>
          </w:r>
          <w:r w:rsidR="001B2ED6">
            <w:rPr>
              <w:rFonts w:ascii="Arial" w:hAnsi="Arial" w:cs="Arial"/>
              <w:sz w:val="22"/>
              <w:szCs w:val="22"/>
              <w:lang w:val="eu-ES"/>
            </w:rPr>
            <w:t xml:space="preserve">. Dokumentuen </w:t>
          </w:r>
          <w:r>
            <w:rPr>
              <w:rFonts w:ascii="Arial" w:hAnsi="Arial" w:cs="Arial"/>
              <w:sz w:val="22"/>
              <w:szCs w:val="22"/>
              <w:lang w:val="eu-ES"/>
            </w:rPr>
            <w:t>dohaintza jasotzea eta onartzea</w:t>
          </w:r>
        </w:p>
      </w:tc>
    </w:tr>
  </w:tbl>
  <w:p w:rsidR="00E563D4" w:rsidRPr="00D47365" w:rsidRDefault="00E563D4" w:rsidP="00D47365">
    <w:pPr>
      <w:pStyle w:val="Goiburua"/>
      <w:ind w:right="360"/>
      <w:rPr>
        <w:rFonts w:ascii="Arial" w:hAnsi="Arial" w:cs="Arial"/>
        <w:sz w:val="6"/>
        <w:szCs w:val="6"/>
        <w:lang w:val="eu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8F" w:rsidRDefault="004A3D8F">
    <w:pPr>
      <w:pStyle w:val="Goiburu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84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5"/>
      <w:gridCol w:w="9027"/>
      <w:gridCol w:w="1418"/>
      <w:gridCol w:w="1984"/>
    </w:tblGrid>
    <w:tr w:rsidR="00351843" w:rsidRPr="00AC5A2E" w:rsidTr="00351843">
      <w:trPr>
        <w:cantSplit/>
        <w:trHeight w:val="585"/>
      </w:trPr>
      <w:tc>
        <w:tcPr>
          <w:tcW w:w="2955" w:type="dxa"/>
          <w:vMerge w:val="restart"/>
          <w:tcBorders>
            <w:top w:val="single" w:sz="18" w:space="0" w:color="000000"/>
          </w:tcBorders>
          <w:shd w:val="clear" w:color="auto" w:fill="auto"/>
        </w:tcPr>
        <w:p w:rsidR="00351843" w:rsidRPr="00AC5A2E" w:rsidRDefault="00262B5D">
          <w:pPr>
            <w:snapToGrid w:val="0"/>
            <w:rPr>
              <w:lang w:val="eu-ES"/>
            </w:rPr>
          </w:pPr>
          <w:r w:rsidRPr="00AC5A2E">
            <w:rPr>
              <w:rFonts w:ascii="Arial" w:hAnsi="Arial" w:cs="Arial"/>
              <w:noProof/>
              <w:color w:val="660033"/>
              <w:sz w:val="28"/>
              <w:szCs w:val="28"/>
              <w:lang w:val="eu-ES"/>
            </w:rPr>
            <w:drawing>
              <wp:inline distT="0" distB="0" distL="0" distR="0">
                <wp:extent cx="1714500" cy="1228725"/>
                <wp:effectExtent l="0" t="0" r="0" b="0"/>
                <wp:docPr id="149" name="Irudia 149" descr="01 Bergara Marka Kol-fondo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01 Bergara Marka Kol-fondo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7" w:type="dxa"/>
          <w:vMerge w:val="restart"/>
          <w:tcBorders>
            <w:top w:val="single" w:sz="18" w:space="0" w:color="000000"/>
          </w:tcBorders>
          <w:shd w:val="clear" w:color="auto" w:fill="auto"/>
          <w:vAlign w:val="center"/>
        </w:tcPr>
        <w:p w:rsidR="00351843" w:rsidRPr="00AC5A2E" w:rsidRDefault="00351843">
          <w:pPr>
            <w:pStyle w:val="Goiburua"/>
            <w:spacing w:before="120" w:after="120"/>
            <w:rPr>
              <w:rFonts w:ascii="Arial" w:hAnsi="Arial" w:cs="Arial"/>
              <w:szCs w:val="20"/>
              <w:lang w:val="eu-ES"/>
            </w:rPr>
          </w:pPr>
          <w:r w:rsidRPr="00AC5A2E">
            <w:rPr>
              <w:rFonts w:ascii="Arial" w:hAnsi="Arial" w:cs="Arial"/>
              <w:color w:val="660033"/>
              <w:sz w:val="28"/>
              <w:szCs w:val="28"/>
              <w:lang w:val="eu-ES"/>
            </w:rPr>
            <w:t>Proze</w:t>
          </w:r>
          <w:r>
            <w:rPr>
              <w:rFonts w:ascii="Arial" w:hAnsi="Arial" w:cs="Arial"/>
              <w:color w:val="660033"/>
              <w:sz w:val="28"/>
              <w:szCs w:val="28"/>
              <w:lang w:val="eu-ES"/>
            </w:rPr>
            <w:t>dura</w:t>
          </w:r>
          <w:r w:rsidRPr="00AC5A2E">
            <w:rPr>
              <w:rFonts w:ascii="Arial" w:hAnsi="Arial" w:cs="Arial"/>
              <w:color w:val="660033"/>
              <w:sz w:val="28"/>
              <w:szCs w:val="28"/>
              <w:lang w:val="eu-ES"/>
            </w:rPr>
            <w:t>ren fitxa</w:t>
          </w:r>
        </w:p>
        <w:p w:rsidR="00351843" w:rsidRPr="00AC5A2E" w:rsidRDefault="00351843">
          <w:pPr>
            <w:pStyle w:val="Goiburua"/>
            <w:spacing w:before="120" w:after="120"/>
            <w:rPr>
              <w:rFonts w:ascii="Arial" w:hAnsi="Arial" w:cs="Arial"/>
              <w:color w:val="660033"/>
              <w:sz w:val="20"/>
              <w:szCs w:val="22"/>
              <w:lang w:val="eu-ES"/>
            </w:rPr>
          </w:pPr>
        </w:p>
      </w:tc>
      <w:tc>
        <w:tcPr>
          <w:tcW w:w="1418" w:type="dxa"/>
          <w:tcBorders>
            <w:top w:val="single" w:sz="18" w:space="0" w:color="000000"/>
          </w:tcBorders>
          <w:shd w:val="clear" w:color="auto" w:fill="auto"/>
          <w:vAlign w:val="center"/>
        </w:tcPr>
        <w:p w:rsidR="00351843" w:rsidRPr="00AC5A2E" w:rsidRDefault="00351843">
          <w:pPr>
            <w:pStyle w:val="Goiburua"/>
            <w:spacing w:before="120" w:after="120"/>
            <w:rPr>
              <w:rFonts w:ascii="Arial" w:hAnsi="Arial" w:cs="Arial"/>
              <w:color w:val="660033"/>
              <w:sz w:val="20"/>
              <w:szCs w:val="22"/>
              <w:lang w:val="eu-ES"/>
            </w:rPr>
          </w:pPr>
          <w:r>
            <w:rPr>
              <w:rFonts w:ascii="Arial" w:hAnsi="Arial" w:cs="Arial"/>
              <w:color w:val="660033"/>
              <w:sz w:val="20"/>
              <w:szCs w:val="22"/>
              <w:lang w:val="eu-ES"/>
            </w:rPr>
            <w:t>Errebisioa</w:t>
          </w:r>
        </w:p>
      </w:tc>
      <w:tc>
        <w:tcPr>
          <w:tcW w:w="1984" w:type="dxa"/>
          <w:tcBorders>
            <w:top w:val="single" w:sz="18" w:space="0" w:color="000000"/>
          </w:tcBorders>
          <w:shd w:val="clear" w:color="auto" w:fill="auto"/>
          <w:vAlign w:val="center"/>
        </w:tcPr>
        <w:p w:rsidR="00351843" w:rsidRPr="00AC5A2E" w:rsidRDefault="00351843">
          <w:pPr>
            <w:pStyle w:val="Goiburua"/>
            <w:spacing w:before="120" w:after="120"/>
            <w:rPr>
              <w:rFonts w:ascii="Arial" w:hAnsi="Arial" w:cs="Arial"/>
              <w:color w:val="FF0000"/>
              <w:sz w:val="18"/>
              <w:szCs w:val="22"/>
              <w:lang w:val="eu-ES"/>
            </w:rPr>
          </w:pPr>
        </w:p>
      </w:tc>
    </w:tr>
    <w:tr w:rsidR="00351843" w:rsidRPr="00AC5A2E" w:rsidTr="00351843">
      <w:trPr>
        <w:cantSplit/>
        <w:trHeight w:val="585"/>
      </w:trPr>
      <w:tc>
        <w:tcPr>
          <w:tcW w:w="2955" w:type="dxa"/>
          <w:vMerge/>
          <w:shd w:val="clear" w:color="auto" w:fill="auto"/>
        </w:tcPr>
        <w:p w:rsidR="00351843" w:rsidRPr="00AC5A2E" w:rsidRDefault="00351843">
          <w:pPr>
            <w:pStyle w:val="Goiburua"/>
            <w:snapToGrid w:val="0"/>
            <w:spacing w:before="120" w:after="120"/>
            <w:rPr>
              <w:rFonts w:ascii="Arial" w:hAnsi="Arial" w:cs="Arial"/>
              <w:color w:val="FF0000"/>
              <w:sz w:val="18"/>
              <w:szCs w:val="22"/>
              <w:lang w:val="eu-ES"/>
            </w:rPr>
          </w:pPr>
        </w:p>
      </w:tc>
      <w:tc>
        <w:tcPr>
          <w:tcW w:w="9027" w:type="dxa"/>
          <w:vMerge/>
          <w:shd w:val="clear" w:color="auto" w:fill="auto"/>
          <w:vAlign w:val="center"/>
        </w:tcPr>
        <w:p w:rsidR="00351843" w:rsidRPr="00AC5A2E" w:rsidRDefault="00351843">
          <w:pPr>
            <w:pStyle w:val="Goiburua"/>
            <w:snapToGrid w:val="0"/>
            <w:spacing w:before="120" w:after="120"/>
            <w:rPr>
              <w:rFonts w:ascii="Arial" w:hAnsi="Arial" w:cs="Arial"/>
              <w:color w:val="660033"/>
              <w:sz w:val="28"/>
              <w:szCs w:val="28"/>
              <w:lang w:val="eu-ES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351843" w:rsidRPr="00AC5A2E" w:rsidRDefault="00351843">
          <w:pPr>
            <w:pStyle w:val="Goiburua"/>
            <w:spacing w:before="120" w:after="120"/>
            <w:rPr>
              <w:rFonts w:ascii="Arial" w:hAnsi="Arial" w:cs="Arial"/>
              <w:color w:val="660033"/>
              <w:sz w:val="20"/>
              <w:szCs w:val="22"/>
              <w:lang w:val="eu-ES"/>
            </w:rPr>
          </w:pPr>
          <w:r>
            <w:rPr>
              <w:rFonts w:ascii="Arial" w:hAnsi="Arial" w:cs="Arial"/>
              <w:color w:val="660033"/>
              <w:sz w:val="20"/>
              <w:szCs w:val="22"/>
              <w:lang w:val="eu-ES"/>
            </w:rPr>
            <w:t>Data</w:t>
          </w:r>
        </w:p>
      </w:tc>
      <w:tc>
        <w:tcPr>
          <w:tcW w:w="1984" w:type="dxa"/>
          <w:shd w:val="clear" w:color="auto" w:fill="auto"/>
          <w:vAlign w:val="center"/>
        </w:tcPr>
        <w:p w:rsidR="00351843" w:rsidRPr="00AC5A2E" w:rsidRDefault="00351843">
          <w:pPr>
            <w:pStyle w:val="Goiburua"/>
            <w:spacing w:before="120" w:after="120"/>
            <w:rPr>
              <w:rFonts w:ascii="Arial" w:hAnsi="Arial" w:cs="Arial"/>
              <w:color w:val="FF0000"/>
              <w:sz w:val="18"/>
              <w:szCs w:val="22"/>
              <w:lang w:val="eu-ES"/>
            </w:rPr>
          </w:pPr>
        </w:p>
      </w:tc>
    </w:tr>
    <w:tr w:rsidR="00351843" w:rsidRPr="00AC5A2E" w:rsidTr="00351843">
      <w:trPr>
        <w:cantSplit/>
        <w:trHeight w:val="233"/>
      </w:trPr>
      <w:tc>
        <w:tcPr>
          <w:tcW w:w="2955" w:type="dxa"/>
          <w:vMerge/>
          <w:tcBorders>
            <w:bottom w:val="single" w:sz="18" w:space="0" w:color="000000"/>
          </w:tcBorders>
          <w:shd w:val="clear" w:color="auto" w:fill="auto"/>
        </w:tcPr>
        <w:p w:rsidR="00351843" w:rsidRPr="00AC5A2E" w:rsidRDefault="00351843">
          <w:pPr>
            <w:pStyle w:val="Goiburua"/>
            <w:snapToGrid w:val="0"/>
            <w:spacing w:before="120" w:after="120"/>
            <w:rPr>
              <w:rFonts w:ascii="Arial" w:hAnsi="Arial" w:cs="Arial"/>
              <w:color w:val="FF0000"/>
              <w:sz w:val="18"/>
              <w:szCs w:val="22"/>
              <w:lang w:val="eu-ES"/>
            </w:rPr>
          </w:pPr>
        </w:p>
      </w:tc>
      <w:tc>
        <w:tcPr>
          <w:tcW w:w="9027" w:type="dxa"/>
          <w:vMerge/>
          <w:tcBorders>
            <w:bottom w:val="single" w:sz="18" w:space="0" w:color="000000"/>
          </w:tcBorders>
          <w:shd w:val="clear" w:color="auto" w:fill="auto"/>
          <w:vAlign w:val="center"/>
        </w:tcPr>
        <w:p w:rsidR="00351843" w:rsidRPr="00AC5A2E" w:rsidRDefault="00351843">
          <w:pPr>
            <w:pStyle w:val="Goiburua"/>
            <w:snapToGrid w:val="0"/>
            <w:spacing w:before="120" w:after="120"/>
            <w:rPr>
              <w:rFonts w:ascii="Arial" w:hAnsi="Arial" w:cs="Arial"/>
              <w:color w:val="660033"/>
              <w:sz w:val="28"/>
              <w:szCs w:val="28"/>
              <w:lang w:val="eu-ES"/>
            </w:rPr>
          </w:pPr>
        </w:p>
      </w:tc>
      <w:tc>
        <w:tcPr>
          <w:tcW w:w="1418" w:type="dxa"/>
          <w:tcBorders>
            <w:bottom w:val="single" w:sz="18" w:space="0" w:color="000000"/>
          </w:tcBorders>
          <w:shd w:val="clear" w:color="auto" w:fill="auto"/>
          <w:vAlign w:val="center"/>
        </w:tcPr>
        <w:p w:rsidR="00351843" w:rsidRPr="00AC5A2E" w:rsidRDefault="00351843">
          <w:pPr>
            <w:pStyle w:val="Goiburua"/>
            <w:spacing w:before="120" w:after="120"/>
            <w:rPr>
              <w:lang w:val="eu-ES"/>
            </w:rPr>
          </w:pPr>
          <w:r>
            <w:rPr>
              <w:rFonts w:ascii="Arial" w:hAnsi="Arial" w:cs="Arial"/>
              <w:color w:val="660033"/>
              <w:sz w:val="20"/>
              <w:szCs w:val="22"/>
              <w:lang w:val="eu-ES"/>
            </w:rPr>
            <w:t>Orrialdea</w:t>
          </w:r>
        </w:p>
      </w:tc>
      <w:tc>
        <w:tcPr>
          <w:tcW w:w="1984" w:type="dxa"/>
          <w:tcBorders>
            <w:bottom w:val="single" w:sz="18" w:space="0" w:color="000000"/>
          </w:tcBorders>
          <w:shd w:val="clear" w:color="auto" w:fill="auto"/>
          <w:vAlign w:val="center"/>
        </w:tcPr>
        <w:p w:rsidR="00351843" w:rsidRPr="00AC5A2E" w:rsidRDefault="00351843">
          <w:pPr>
            <w:pStyle w:val="Goiburua"/>
            <w:rPr>
              <w:rFonts w:ascii="Arial" w:hAnsi="Arial" w:cs="Arial"/>
              <w:sz w:val="20"/>
              <w:szCs w:val="20"/>
              <w:lang w:val="eu-ES"/>
            </w:rPr>
          </w:pPr>
          <w:r w:rsidRPr="00AC5A2E">
            <w:rPr>
              <w:rFonts w:cs="Arial"/>
              <w:color w:val="660033"/>
              <w:sz w:val="20"/>
              <w:szCs w:val="22"/>
              <w:lang w:val="eu-ES"/>
            </w:rPr>
            <w:fldChar w:fldCharType="begin"/>
          </w:r>
          <w:r w:rsidRPr="00AC5A2E">
            <w:rPr>
              <w:rFonts w:cs="Arial"/>
              <w:color w:val="660033"/>
              <w:sz w:val="20"/>
              <w:szCs w:val="22"/>
              <w:lang w:val="eu-ES"/>
            </w:rPr>
            <w:instrText xml:space="preserve"> PAGE </w:instrText>
          </w:r>
          <w:r w:rsidRPr="00AC5A2E">
            <w:rPr>
              <w:rFonts w:cs="Arial"/>
              <w:color w:val="660033"/>
              <w:sz w:val="20"/>
              <w:szCs w:val="22"/>
              <w:lang w:val="eu-ES"/>
            </w:rPr>
            <w:fldChar w:fldCharType="separate"/>
          </w:r>
          <w:r w:rsidR="004A3D8F">
            <w:rPr>
              <w:rFonts w:cs="Arial"/>
              <w:noProof/>
              <w:color w:val="660033"/>
              <w:sz w:val="20"/>
              <w:szCs w:val="22"/>
              <w:lang w:val="eu-ES"/>
            </w:rPr>
            <w:t>3</w:t>
          </w:r>
          <w:r w:rsidRPr="00AC5A2E">
            <w:rPr>
              <w:rFonts w:cs="Arial"/>
              <w:color w:val="660033"/>
              <w:sz w:val="20"/>
              <w:szCs w:val="22"/>
              <w:lang w:val="eu-ES"/>
            </w:rPr>
            <w:fldChar w:fldCharType="end"/>
          </w:r>
          <w:r w:rsidRPr="00AC5A2E">
            <w:rPr>
              <w:rFonts w:ascii="Arial" w:eastAsia="Arial" w:hAnsi="Arial" w:cs="Arial"/>
              <w:color w:val="660033"/>
              <w:sz w:val="20"/>
              <w:szCs w:val="22"/>
              <w:lang w:val="eu-ES"/>
            </w:rPr>
            <w:t xml:space="preserve"> </w:t>
          </w:r>
          <w:r w:rsidRPr="00AC5A2E">
            <w:rPr>
              <w:rFonts w:ascii="Arial" w:hAnsi="Arial" w:cs="Arial"/>
              <w:color w:val="660033"/>
              <w:sz w:val="20"/>
              <w:szCs w:val="22"/>
              <w:lang w:val="eu-ES"/>
            </w:rPr>
            <w:t xml:space="preserve">/ </w:t>
          </w:r>
          <w:r w:rsidRPr="00AC5A2E">
            <w:rPr>
              <w:rFonts w:cs="Arial"/>
              <w:color w:val="660033"/>
              <w:sz w:val="20"/>
              <w:szCs w:val="22"/>
              <w:lang w:val="eu-ES"/>
            </w:rPr>
            <w:fldChar w:fldCharType="begin"/>
          </w:r>
          <w:r w:rsidRPr="00AC5A2E">
            <w:rPr>
              <w:rFonts w:cs="Arial"/>
              <w:color w:val="660033"/>
              <w:sz w:val="20"/>
              <w:szCs w:val="22"/>
              <w:lang w:val="eu-ES"/>
            </w:rPr>
            <w:instrText xml:space="preserve"> NUMPAGES \*Arabic </w:instrText>
          </w:r>
          <w:r w:rsidRPr="00AC5A2E">
            <w:rPr>
              <w:rFonts w:cs="Arial"/>
              <w:color w:val="660033"/>
              <w:sz w:val="20"/>
              <w:szCs w:val="22"/>
              <w:lang w:val="eu-ES"/>
            </w:rPr>
            <w:fldChar w:fldCharType="separate"/>
          </w:r>
          <w:r w:rsidR="004A3D8F">
            <w:rPr>
              <w:rFonts w:cs="Arial"/>
              <w:noProof/>
              <w:color w:val="660033"/>
              <w:sz w:val="20"/>
              <w:szCs w:val="22"/>
              <w:lang w:val="eu-ES"/>
            </w:rPr>
            <w:t>3</w:t>
          </w:r>
          <w:r w:rsidRPr="00AC5A2E">
            <w:rPr>
              <w:rFonts w:cs="Arial"/>
              <w:color w:val="660033"/>
              <w:sz w:val="20"/>
              <w:szCs w:val="22"/>
              <w:lang w:val="eu-ES"/>
            </w:rPr>
            <w:fldChar w:fldCharType="end"/>
          </w:r>
        </w:p>
      </w:tc>
    </w:tr>
    <w:tr w:rsidR="00351843" w:rsidRPr="00AC5A2E" w:rsidTr="00351843">
      <w:trPr>
        <w:cantSplit/>
        <w:trHeight w:val="452"/>
      </w:trPr>
      <w:tc>
        <w:tcPr>
          <w:tcW w:w="2955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</w:tcPr>
        <w:p w:rsidR="00351843" w:rsidRPr="00AC5A2E" w:rsidRDefault="00351843">
          <w:pPr>
            <w:pStyle w:val="Goiburua"/>
            <w:spacing w:before="120" w:after="120"/>
            <w:jc w:val="right"/>
            <w:rPr>
              <w:rFonts w:ascii="Arial" w:hAnsi="Arial" w:cs="Arial"/>
              <w:sz w:val="22"/>
              <w:szCs w:val="22"/>
              <w:lang w:val="eu-ES"/>
            </w:rPr>
          </w:pPr>
          <w:r w:rsidRPr="00AC5A2E">
            <w:rPr>
              <w:rFonts w:ascii="Arial" w:hAnsi="Arial" w:cs="Arial"/>
              <w:sz w:val="20"/>
              <w:szCs w:val="20"/>
              <w:lang w:val="eu-ES"/>
            </w:rPr>
            <w:t>Kodea eta izena</w:t>
          </w:r>
        </w:p>
      </w:tc>
      <w:tc>
        <w:tcPr>
          <w:tcW w:w="12429" w:type="dxa"/>
          <w:gridSpan w:val="3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351843" w:rsidRPr="00AC5A2E" w:rsidRDefault="00351843">
          <w:pPr>
            <w:pStyle w:val="Goiburua"/>
            <w:snapToGrid w:val="0"/>
            <w:rPr>
              <w:rFonts w:ascii="Arial" w:hAnsi="Arial" w:cs="Arial"/>
              <w:sz w:val="22"/>
              <w:szCs w:val="22"/>
              <w:lang w:val="eu-ES"/>
            </w:rPr>
          </w:pPr>
        </w:p>
      </w:tc>
    </w:tr>
  </w:tbl>
  <w:p w:rsidR="00351843" w:rsidRPr="00D47365" w:rsidRDefault="00351843">
    <w:pPr>
      <w:pStyle w:val="Goiburua"/>
      <w:ind w:right="360"/>
      <w:rPr>
        <w:rFonts w:ascii="Arial" w:hAnsi="Arial" w:cs="Arial"/>
        <w:sz w:val="6"/>
        <w:szCs w:val="6"/>
        <w:lang w:val="eu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pStyle w:val="Vieta1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rueRotisSemiSansExtraBoldTw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rueRotisSemiSansExtraBoldTw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cs="TrueRotisSemiSansExtraBoldTwo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rueRotisSemiSansExtraBoldTwo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rueRotisSemiSansExtraBoldTwo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6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D2071A9"/>
    <w:multiLevelType w:val="hybridMultilevel"/>
    <w:tmpl w:val="7CBCC3FA"/>
    <w:lvl w:ilvl="0" w:tplc="042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D6"/>
    <w:rsid w:val="000071F0"/>
    <w:rsid w:val="0001194A"/>
    <w:rsid w:val="00035C9E"/>
    <w:rsid w:val="00036335"/>
    <w:rsid w:val="000610FD"/>
    <w:rsid w:val="000B3710"/>
    <w:rsid w:val="000B3902"/>
    <w:rsid w:val="0010071E"/>
    <w:rsid w:val="00143F5C"/>
    <w:rsid w:val="001863FE"/>
    <w:rsid w:val="001B2ED6"/>
    <w:rsid w:val="00201F3A"/>
    <w:rsid w:val="00204233"/>
    <w:rsid w:val="002333C4"/>
    <w:rsid w:val="002619A0"/>
    <w:rsid w:val="00261B00"/>
    <w:rsid w:val="00262B5D"/>
    <w:rsid w:val="00284AB7"/>
    <w:rsid w:val="002A666D"/>
    <w:rsid w:val="002E7947"/>
    <w:rsid w:val="00305010"/>
    <w:rsid w:val="00307ED7"/>
    <w:rsid w:val="003433E6"/>
    <w:rsid w:val="00351843"/>
    <w:rsid w:val="003D73E4"/>
    <w:rsid w:val="003F1637"/>
    <w:rsid w:val="00410731"/>
    <w:rsid w:val="0041234B"/>
    <w:rsid w:val="00494129"/>
    <w:rsid w:val="004A0D3D"/>
    <w:rsid w:val="004A3D8F"/>
    <w:rsid w:val="004A4B78"/>
    <w:rsid w:val="00504167"/>
    <w:rsid w:val="0052179A"/>
    <w:rsid w:val="005444D1"/>
    <w:rsid w:val="005655EB"/>
    <w:rsid w:val="005A2A63"/>
    <w:rsid w:val="005B1D32"/>
    <w:rsid w:val="005C4292"/>
    <w:rsid w:val="006035C6"/>
    <w:rsid w:val="0064381B"/>
    <w:rsid w:val="00650BF2"/>
    <w:rsid w:val="00683363"/>
    <w:rsid w:val="006A4BA8"/>
    <w:rsid w:val="006B07D8"/>
    <w:rsid w:val="00704D14"/>
    <w:rsid w:val="0073542E"/>
    <w:rsid w:val="007365DE"/>
    <w:rsid w:val="00743691"/>
    <w:rsid w:val="00760C2B"/>
    <w:rsid w:val="0076550F"/>
    <w:rsid w:val="007835E8"/>
    <w:rsid w:val="00797806"/>
    <w:rsid w:val="007E0012"/>
    <w:rsid w:val="0082476C"/>
    <w:rsid w:val="008470FB"/>
    <w:rsid w:val="00891588"/>
    <w:rsid w:val="008A5FAB"/>
    <w:rsid w:val="008F56AB"/>
    <w:rsid w:val="00921B0F"/>
    <w:rsid w:val="00924A6E"/>
    <w:rsid w:val="00941F66"/>
    <w:rsid w:val="00942818"/>
    <w:rsid w:val="00973B6E"/>
    <w:rsid w:val="009B4793"/>
    <w:rsid w:val="009D5C1E"/>
    <w:rsid w:val="009F4C01"/>
    <w:rsid w:val="00A01F2C"/>
    <w:rsid w:val="00A25C92"/>
    <w:rsid w:val="00A30C3A"/>
    <w:rsid w:val="00A47A74"/>
    <w:rsid w:val="00A73B1B"/>
    <w:rsid w:val="00A96D0E"/>
    <w:rsid w:val="00AC5A2E"/>
    <w:rsid w:val="00AE6330"/>
    <w:rsid w:val="00B1214D"/>
    <w:rsid w:val="00B21385"/>
    <w:rsid w:val="00B21BC8"/>
    <w:rsid w:val="00B23689"/>
    <w:rsid w:val="00B40CC1"/>
    <w:rsid w:val="00B4103E"/>
    <w:rsid w:val="00B41230"/>
    <w:rsid w:val="00B46F74"/>
    <w:rsid w:val="00B62244"/>
    <w:rsid w:val="00BB3E42"/>
    <w:rsid w:val="00BE5754"/>
    <w:rsid w:val="00BF72C1"/>
    <w:rsid w:val="00C00A64"/>
    <w:rsid w:val="00C70774"/>
    <w:rsid w:val="00C90BB7"/>
    <w:rsid w:val="00C91D67"/>
    <w:rsid w:val="00CB3E78"/>
    <w:rsid w:val="00CE1468"/>
    <w:rsid w:val="00D2282E"/>
    <w:rsid w:val="00D45419"/>
    <w:rsid w:val="00D47365"/>
    <w:rsid w:val="00D86C60"/>
    <w:rsid w:val="00D927DC"/>
    <w:rsid w:val="00DC5200"/>
    <w:rsid w:val="00DD6A7F"/>
    <w:rsid w:val="00DE3E04"/>
    <w:rsid w:val="00E10A76"/>
    <w:rsid w:val="00E563D4"/>
    <w:rsid w:val="00EA1CA3"/>
    <w:rsid w:val="00EA437B"/>
    <w:rsid w:val="00F51194"/>
    <w:rsid w:val="00F87694"/>
    <w:rsid w:val="00F95AAE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616352"/>
  <w15:chartTrackingRefBased/>
  <w15:docId w15:val="{B1559C15-03B6-48DB-818D-D0EFEA19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a">
    <w:name w:val="Normal"/>
    <w:qFormat/>
    <w:pPr>
      <w:suppressAutoHyphens/>
    </w:pPr>
    <w:rPr>
      <w:sz w:val="24"/>
      <w:szCs w:val="24"/>
      <w:lang w:val="es-ES" w:eastAsia="zh-C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TrueRotisSemiSansExtraBoldTwo" w:hAnsi="TrueRotisSemiSansExtraBoldTwo" w:cs="TrueRotisSemiSansExtraBoldTw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Paragrafoarenletra-tipolehenetsia2">
    <w:name w:val="Paragrafoaren letra-tipo lehenetsia2"/>
  </w:style>
  <w:style w:type="character" w:customStyle="1" w:styleId="Paragrafoarenletra-tipolehenetsia1">
    <w:name w:val="Paragrafoaren letra-tipo lehenetsia1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Fuentedeprrafopredeter">
    <w:name w:val="Fuente de párrafo predeter."/>
  </w:style>
  <w:style w:type="character" w:styleId="Orri-zenbakia">
    <w:name w:val="page number"/>
    <w:basedOn w:val="Fuentedeprrafopredeter"/>
  </w:style>
  <w:style w:type="character" w:styleId="Hiperesteka">
    <w:name w:val="Hyperlink"/>
    <w:rPr>
      <w:color w:val="000080"/>
      <w:u w:val="single"/>
    </w:rPr>
  </w:style>
  <w:style w:type="paragraph" w:customStyle="1" w:styleId="Encabezado">
    <w:name w:val="Encabezado"/>
    <w:basedOn w:val="Normala"/>
    <w:next w:val="Gorputz-testu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Gorputz-testua">
    <w:name w:val="Body Text"/>
    <w:basedOn w:val="Normala"/>
    <w:pPr>
      <w:spacing w:after="120"/>
    </w:pPr>
  </w:style>
  <w:style w:type="paragraph" w:styleId="Zerrenda">
    <w:name w:val="List"/>
    <w:basedOn w:val="Gorputz-testua"/>
    <w:rPr>
      <w:rFonts w:cs="Mangal"/>
    </w:rPr>
  </w:style>
  <w:style w:type="paragraph" w:styleId="Epigrafea">
    <w:name w:val="caption"/>
    <w:basedOn w:val="Normal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a"/>
    <w:pPr>
      <w:suppressLineNumbers/>
    </w:pPr>
    <w:rPr>
      <w:rFonts w:cs="Mangal"/>
    </w:rPr>
  </w:style>
  <w:style w:type="paragraph" w:customStyle="1" w:styleId="Epigrafea2">
    <w:name w:val="Epigrafea2"/>
    <w:basedOn w:val="Normala"/>
    <w:pPr>
      <w:suppressLineNumbers/>
      <w:spacing w:before="120" w:after="120"/>
    </w:pPr>
    <w:rPr>
      <w:rFonts w:cs="Mangal"/>
      <w:i/>
      <w:iCs/>
    </w:rPr>
  </w:style>
  <w:style w:type="paragraph" w:customStyle="1" w:styleId="Epigrafea1">
    <w:name w:val="Epigrafea1"/>
    <w:basedOn w:val="Normala"/>
    <w:pPr>
      <w:suppressLineNumbers/>
      <w:spacing w:before="120" w:after="120"/>
    </w:pPr>
    <w:rPr>
      <w:rFonts w:cs="Mangal"/>
      <w:i/>
      <w:iCs/>
    </w:rPr>
  </w:style>
  <w:style w:type="paragraph" w:styleId="Goiburua">
    <w:name w:val="header"/>
    <w:basedOn w:val="Normala"/>
    <w:pPr>
      <w:tabs>
        <w:tab w:val="center" w:pos="4419"/>
        <w:tab w:val="right" w:pos="8838"/>
      </w:tabs>
    </w:pPr>
  </w:style>
  <w:style w:type="paragraph" w:styleId="Orri-oina">
    <w:name w:val="footer"/>
    <w:basedOn w:val="Normala"/>
    <w:pPr>
      <w:tabs>
        <w:tab w:val="center" w:pos="4419"/>
        <w:tab w:val="right" w:pos="8838"/>
      </w:tabs>
    </w:pPr>
  </w:style>
  <w:style w:type="paragraph" w:customStyle="1" w:styleId="Textodeglobo">
    <w:name w:val="Texto de globo"/>
    <w:basedOn w:val="Normala"/>
    <w:rPr>
      <w:rFonts w:ascii="Tahoma" w:hAnsi="Tahoma" w:cs="Tahoma"/>
      <w:sz w:val="16"/>
      <w:szCs w:val="16"/>
    </w:rPr>
  </w:style>
  <w:style w:type="paragraph" w:customStyle="1" w:styleId="Vieta1">
    <w:name w:val="Viñeta 1"/>
    <w:basedOn w:val="Normala"/>
    <w:pPr>
      <w:numPr>
        <w:numId w:val="1"/>
      </w:numPr>
      <w:tabs>
        <w:tab w:val="left" w:pos="624"/>
      </w:tabs>
      <w:spacing w:line="300" w:lineRule="atLeast"/>
      <w:jc w:val="both"/>
    </w:pPr>
    <w:rPr>
      <w:rFonts w:ascii="Verdana" w:hAnsi="Verdana" w:cs="Verdana"/>
      <w:i/>
      <w:sz w:val="20"/>
      <w:szCs w:val="20"/>
    </w:rPr>
  </w:style>
  <w:style w:type="paragraph" w:customStyle="1" w:styleId="RESPUESTA">
    <w:name w:val="RESPUESTA"/>
    <w:basedOn w:val="Normala"/>
    <w:pPr>
      <w:overflowPunct w:val="0"/>
      <w:autoSpaceDE w:val="0"/>
      <w:textAlignment w:val="baseline"/>
    </w:pPr>
    <w:rPr>
      <w:sz w:val="12"/>
      <w:szCs w:val="20"/>
      <w:lang w:val="es-ES_tradnl"/>
    </w:rPr>
  </w:style>
  <w:style w:type="paragraph" w:customStyle="1" w:styleId="ENCABIZQ">
    <w:name w:val="ENCABIZQ"/>
    <w:basedOn w:val="Goiburua"/>
    <w:pPr>
      <w:tabs>
        <w:tab w:val="clear" w:pos="4419"/>
        <w:tab w:val="clear" w:pos="8838"/>
        <w:tab w:val="center" w:pos="4252"/>
        <w:tab w:val="right" w:pos="8504"/>
      </w:tabs>
      <w:overflowPunct w:val="0"/>
      <w:autoSpaceDE w:val="0"/>
      <w:textAlignment w:val="baseline"/>
    </w:pPr>
    <w:rPr>
      <w:b/>
      <w:sz w:val="16"/>
      <w:szCs w:val="20"/>
      <w:lang w:val="es-ES_tradnl"/>
    </w:rPr>
  </w:style>
  <w:style w:type="paragraph" w:customStyle="1" w:styleId="FLUJO">
    <w:name w:val="FLUJO"/>
    <w:basedOn w:val="RESPUESTA"/>
    <w:pPr>
      <w:jc w:val="center"/>
    </w:pPr>
    <w:rPr>
      <w:sz w:val="14"/>
    </w:rPr>
  </w:style>
  <w:style w:type="paragraph" w:customStyle="1" w:styleId="Contenidodelatabla">
    <w:name w:val="Contenido de la tabla"/>
    <w:basedOn w:val="Normala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Amaiera-oharrarentestua">
    <w:name w:val="endnote text"/>
    <w:basedOn w:val="Normala"/>
    <w:semiHidden/>
    <w:rsid w:val="00891588"/>
    <w:rPr>
      <w:sz w:val="20"/>
      <w:szCs w:val="20"/>
    </w:rPr>
  </w:style>
  <w:style w:type="character" w:styleId="Amaiera-oharrarenerreferentzia">
    <w:name w:val="endnote reference"/>
    <w:semiHidden/>
    <w:rsid w:val="00891588"/>
    <w:rPr>
      <w:vertAlign w:val="superscript"/>
    </w:rPr>
  </w:style>
  <w:style w:type="paragraph" w:styleId="Oin-oharrarentestua">
    <w:name w:val="footnote text"/>
    <w:basedOn w:val="Normala"/>
    <w:semiHidden/>
    <w:rsid w:val="00DC5200"/>
    <w:rPr>
      <w:sz w:val="20"/>
      <w:szCs w:val="20"/>
    </w:rPr>
  </w:style>
  <w:style w:type="character" w:styleId="Oin-oharrarenerreferentzia">
    <w:name w:val="footnote reference"/>
    <w:semiHidden/>
    <w:rsid w:val="00DC5200"/>
    <w:rPr>
      <w:vertAlign w:val="superscript"/>
    </w:rPr>
  </w:style>
  <w:style w:type="paragraph" w:styleId="Bunbuiloarentestua">
    <w:name w:val="Balloon Text"/>
    <w:basedOn w:val="Normala"/>
    <w:semiHidden/>
    <w:rsid w:val="00036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OZEDURAK\PR0097_Dokumentuen_transferentzia\Deskripzioa\PR0097_fitxa_b_00_00.dotx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PR0097_fitxa_b_00_00.dotx</Template>
  <TotalTime>10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 </vt:lpstr>
    </vt:vector>
  </TitlesOfParts>
  <Company>BERGARAKO UDALA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Administrador</dc:creator>
  <cp:keywords/>
  <cp:lastModifiedBy>Azkarate Garitano, Pili</cp:lastModifiedBy>
  <cp:revision>3</cp:revision>
  <cp:lastPrinted>2014-09-01T08:48:00Z</cp:lastPrinted>
  <dcterms:created xsi:type="dcterms:W3CDTF">2017-06-26T13:18:00Z</dcterms:created>
  <dcterms:modified xsi:type="dcterms:W3CDTF">2017-06-26T13:28:00Z</dcterms:modified>
</cp:coreProperties>
</file>